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64D" w:rsidRPr="00EC164D" w:rsidRDefault="00EC164D" w:rsidP="00EC16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EC164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10 класс</w:t>
      </w:r>
    </w:p>
    <w:tbl>
      <w:tblPr>
        <w:tblW w:w="1502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"/>
        <w:gridCol w:w="3968"/>
        <w:gridCol w:w="1275"/>
        <w:gridCol w:w="8933"/>
      </w:tblGrid>
      <w:tr w:rsidR="00EC164D" w:rsidRPr="00EC164D" w:rsidTr="00EC164D">
        <w:trPr>
          <w:cantSplit/>
          <w:trHeight w:val="1076"/>
        </w:trPr>
        <w:tc>
          <w:tcPr>
            <w:tcW w:w="850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Номер</w:t>
            </w:r>
          </w:p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Урока</w:t>
            </w:r>
          </w:p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</w:p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(разделы, сферы общения, темы)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right w:val="single" w:sz="4" w:space="0" w:color="auto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</w:t>
            </w:r>
          </w:p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часов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164D" w:rsidRPr="00EC164D" w:rsidRDefault="00EC164D" w:rsidP="00EC16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sz w:val="20"/>
                <w:szCs w:val="20"/>
              </w:rPr>
              <w:t>Виды деятельности</w:t>
            </w:r>
          </w:p>
        </w:tc>
      </w:tr>
      <w:tr w:rsidR="00EC164D" w:rsidRPr="00EC164D" w:rsidTr="00EC164D">
        <w:trPr>
          <w:cantSplit/>
          <w:trHeight w:val="635"/>
        </w:trPr>
        <w:tc>
          <w:tcPr>
            <w:tcW w:w="850" w:type="dxa"/>
            <w:tcBorders>
              <w:top w:val="single" w:sz="4" w:space="0" w:color="auto"/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val="en-US" w:eastAsia="zh-CN"/>
              </w:rPr>
            </w:pPr>
            <w:r w:rsidRPr="00EC164D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В гармонии с собой. 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ind w:left="150"/>
              <w:jc w:val="both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(</w:t>
            </w:r>
            <w:proofErr w:type="spellStart"/>
            <w:r w:rsidRPr="00EC164D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In</w:t>
            </w:r>
            <w:proofErr w:type="spellEnd"/>
            <w:r w:rsidRPr="00EC164D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EC164D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Harmony</w:t>
            </w:r>
            <w:proofErr w:type="spellEnd"/>
            <w:r w:rsidRPr="00EC164D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EC164D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with</w:t>
            </w:r>
            <w:proofErr w:type="spellEnd"/>
            <w:r w:rsidRPr="00EC164D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EC164D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Yourself</w:t>
            </w:r>
            <w:proofErr w:type="spellEnd"/>
            <w:r w:rsidRPr="00EC164D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.)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A"/>
              <w:right w:val="single" w:sz="4" w:space="0" w:color="auto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  <w:u w:val="single"/>
              </w:rPr>
              <w:t>26часов</w:t>
            </w: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  </w:t>
            </w:r>
          </w:p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  <w:tc>
          <w:tcPr>
            <w:tcW w:w="8933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Учащиеся: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-воспринимают на слух и правильно произносят новые лексические единицы;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-воспринимают на слух и воспроизводят популярные песни;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-воспринимают на слух </w:t>
            </w:r>
            <w:proofErr w:type="spellStart"/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аудиотексты</w:t>
            </w:r>
            <w:proofErr w:type="spellEnd"/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различного типа с различной глубиной понимания;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proofErr w:type="gramStart"/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-понимают содержание аутентичных </w:t>
            </w:r>
            <w:proofErr w:type="spellStart"/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аудиотекстов</w:t>
            </w:r>
            <w:proofErr w:type="spellEnd"/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, относящихся к разным коммуникативным типам речи (сообщение, рассказ, диалог,</w:t>
            </w:r>
            <w:proofErr w:type="gramEnd"/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интервью);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- выделяют тему и главные факты звучания текста;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- устанавливают соответствие между звучащими текстами и предложенными утверждениями;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- ориентируются в иноязычном тексте, прогнозируют его содержание;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- читают аутентичные тексты разных типов и жанров с пониманием основного содержания и вычленением затребованной информации,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а также с полным и точным пониманием содержания, используя различные виды смысловой переработки текста и различные виды работы с ним (озаглавливают текст, устанавливают соответствие между текстом и его заглавием, завершают те</w:t>
            </w:r>
            <w:proofErr w:type="gramStart"/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кст пр</w:t>
            </w:r>
            <w:proofErr w:type="gramEnd"/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едложенными фразами, устанавливают корректность определенной информации или ее наличие в тексте);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- </w:t>
            </w:r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>логично излагают содержание текста</w:t>
            </w: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*;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- </w:t>
            </w:r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>вычленяют причинно-следственные связи в тексте</w:t>
            </w: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- </w:t>
            </w:r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>оценивают и обсуждают прочитанное</w:t>
            </w: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- повторяют ранее усвоенный лексический материал, связанный с учебной ситуацией блока;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- выявляют значения незнакомых слов, используя языковую догадку (контекст, а также основные словообразовательные модели);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- тренируются в использовании английских предлогов;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-устанавливают соответствие между лексическими единицами и их словарными дефинициями;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- </w:t>
            </w:r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>учатся осуществлять перифраз</w:t>
            </w: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- знакомятся с различными способами выражения понятия преференции;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- знакомятся с такими способами словообразования, как сокращение, звукоподражание,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- словосложение в английском языке;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- повторяют ранее усвоенные словообразовательные модели;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- </w:t>
            </w:r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>знакомятся с характерными чертами разговорного стиля</w:t>
            </w: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- учатся выражать сочувствие и поддержку на изучаемом языке;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- знакомятся с фразовыми глаголами с ядерной частью </w:t>
            </w:r>
            <w:proofErr w:type="spellStart"/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>beat</w:t>
            </w:r>
            <w:proofErr w:type="spellEnd"/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 xml:space="preserve"> </w:t>
            </w: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и используют их в речи;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- овладевают новыми лексическими единицами по теме и употребляют их в речи;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- </w:t>
            </w:r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>знакомятся с синонимическими рядами</w:t>
            </w: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lastRenderedPageBreak/>
              <w:t>- знакомятся и учатся использовать в речи идиоматические выражения по теме «Здоровье»;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  <w:t xml:space="preserve">-- </w:t>
            </w: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повторяют</w:t>
            </w: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грамматические</w:t>
            </w: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времена</w:t>
            </w: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en-US" w:eastAsia="zh-CN"/>
              </w:rPr>
              <w:t>present simple, present progressive, past simple, past progressive, future simple, future-in-the-past, present perfect, present perfect progressive, past perfect, past perfect progressive</w:t>
            </w: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  <w:t>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  <w:t></w:t>
            </w: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- знакомятся со структурами </w:t>
            </w:r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en-US" w:eastAsia="zh-CN"/>
              </w:rPr>
              <w:t>would</w:t>
            </w:r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 xml:space="preserve"> </w:t>
            </w:r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en-US" w:eastAsia="zh-CN"/>
              </w:rPr>
              <w:t>rather</w:t>
            </w:r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 xml:space="preserve"> </w:t>
            </w: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и </w:t>
            </w:r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en-US" w:eastAsia="zh-CN"/>
              </w:rPr>
              <w:t>had</w:t>
            </w:r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>better</w:t>
            </w:r>
            <w:proofErr w:type="spellEnd"/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- знакомятся с новыми фактами использования грамматических времен </w:t>
            </w:r>
            <w:proofErr w:type="spellStart"/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>present</w:t>
            </w:r>
            <w:proofErr w:type="spellEnd"/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 xml:space="preserve"> </w:t>
            </w: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и </w:t>
            </w:r>
            <w:proofErr w:type="spellStart"/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>past</w:t>
            </w:r>
            <w:proofErr w:type="spellEnd"/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>simple</w:t>
            </w:r>
            <w:proofErr w:type="spellEnd"/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, </w:t>
            </w:r>
            <w:proofErr w:type="spellStart"/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>present</w:t>
            </w:r>
            <w:proofErr w:type="spellEnd"/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 xml:space="preserve"> </w:t>
            </w: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и </w:t>
            </w:r>
            <w:proofErr w:type="spellStart"/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>past</w:t>
            </w:r>
            <w:proofErr w:type="spellEnd"/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>progressive</w:t>
            </w:r>
            <w:proofErr w:type="spellEnd"/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- составляют диалоги и интервью по теме;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- составляют высказывания и диалоги по образцу;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- составляют высказывания по ключевым фразам;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- </w:t>
            </w:r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 xml:space="preserve">выражают свое мнение о </w:t>
            </w:r>
            <w:proofErr w:type="gramStart"/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>прочитанном</w:t>
            </w:r>
            <w:proofErr w:type="gramEnd"/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 xml:space="preserve"> и увиденном</w:t>
            </w: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- </w:t>
            </w:r>
            <w:proofErr w:type="gramStart"/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описывают внешность человека по </w:t>
            </w:r>
            <w:proofErr w:type="spellStart"/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портрет</w:t>
            </w: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</w:t>
            </w:r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>работают</w:t>
            </w:r>
            <w:proofErr w:type="spellEnd"/>
            <w:proofErr w:type="gramEnd"/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 xml:space="preserve"> в парах и/или группах, вырабатывая определенные решения и мнения</w:t>
            </w: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- </w:t>
            </w:r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>высказывают мнение о личных предпочтениях</w:t>
            </w: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- </w:t>
            </w:r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>участвуют в обмене мнениями относительно понимания счастья и гармонии</w:t>
            </w: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- комментируют английские пословицы, выражая собственную точку зрения;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- ведут диалог по поводу здорового образа жизни;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- </w:t>
            </w:r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>учатся правильно писать параграф, выделяя его центральную идею</w:t>
            </w: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- </w:t>
            </w:r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>учатся писать параграф распространенно,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>включая в него различные детали, примеры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>и используя различные выразительные средства языка</w:t>
            </w: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- пишут письма личного характера;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- </w:t>
            </w:r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>пишут сочинения по заданному плану, выражая собственное мнение</w:t>
            </w: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- письменно выполняют задания лексико-грамматического характера;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- выполняют задания в формате ЕГЭ;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 -</w:t>
            </w:r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>выполняют проектные задания</w:t>
            </w:r>
          </w:p>
          <w:p w:rsidR="00EC164D" w:rsidRPr="00EC164D" w:rsidRDefault="00EC164D" w:rsidP="00EC164D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темы проекта </w:t>
            </w:r>
          </w:p>
          <w:p w:rsidR="00EC164D" w:rsidRPr="00EC164D" w:rsidRDefault="00EC164D" w:rsidP="00EC164D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1. 5 важных вещей о себе;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2. что я делаю, чтобы быть лучшим другом</w:t>
            </w:r>
            <w:proofErr w:type="gramStart"/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.;</w:t>
            </w:r>
            <w:proofErr w:type="gramEnd"/>
          </w:p>
          <w:p w:rsidR="00EC164D" w:rsidRPr="00EC164D" w:rsidRDefault="00EC164D" w:rsidP="00EC164D">
            <w:pPr>
              <w:spacing w:after="0" w:line="240" w:lineRule="auto"/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- </w:t>
            </w:r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>осуществляют оценку изученного материала и собственных результатов</w:t>
            </w:r>
          </w:p>
          <w:p w:rsidR="00EC164D" w:rsidRPr="00EC164D" w:rsidRDefault="00EC164D" w:rsidP="00EC164D">
            <w:pPr>
              <w:spacing w:after="0" w:line="240" w:lineRule="auto"/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</w:pPr>
          </w:p>
          <w:p w:rsidR="00EC164D" w:rsidRPr="00EC164D" w:rsidRDefault="00EC164D" w:rsidP="00EC16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EC164D" w:rsidRPr="00EC164D" w:rsidTr="00EC164D">
        <w:trPr>
          <w:cantSplit/>
          <w:trHeight w:val="635"/>
        </w:trPr>
        <w:tc>
          <w:tcPr>
            <w:tcW w:w="850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968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Как мы выглядим. Формальная и неформальная информация о человеке.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right w:val="single" w:sz="4" w:space="0" w:color="auto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933" w:type="dxa"/>
            <w:vMerge/>
            <w:tcBorders>
              <w:left w:val="single" w:sz="4" w:space="0" w:color="auto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EC164D" w:rsidRPr="00EC164D" w:rsidTr="00EC164D">
        <w:trPr>
          <w:cantSplit/>
          <w:trHeight w:val="435"/>
        </w:trPr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3968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EC164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Словосочетание  </w:t>
            </w:r>
            <w:r w:rsidRPr="00EC164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I</w:t>
            </w:r>
            <w:r w:rsidRPr="00EC164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vertAlign w:val="superscript"/>
                <w:rtl/>
                <w:lang w:bidi="he-IL"/>
              </w:rPr>
              <w:t>׳</w:t>
            </w:r>
            <w:r w:rsidRPr="00EC164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vertAlign w:val="superscript"/>
              </w:rPr>
              <w:t> </w:t>
            </w:r>
            <w:r w:rsidRPr="00EC164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d </w:t>
            </w:r>
            <w:proofErr w:type="spellStart"/>
            <w:r w:rsidRPr="00EC164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rather</w:t>
            </w:r>
            <w:proofErr w:type="spellEnd"/>
            <w:r w:rsidRPr="00EC164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(я бы лучше)</w:t>
            </w:r>
          </w:p>
          <w:p w:rsidR="00EC164D" w:rsidRPr="00EC164D" w:rsidRDefault="00EC164D" w:rsidP="00EC164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933" w:type="dxa"/>
            <w:vMerge/>
            <w:tcBorders>
              <w:left w:val="single" w:sz="4" w:space="0" w:color="auto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EC164D" w:rsidRPr="00EC164D" w:rsidTr="00EC164D">
        <w:trPr>
          <w:cantSplit/>
          <w:trHeight w:val="390"/>
        </w:trPr>
        <w:tc>
          <w:tcPr>
            <w:tcW w:w="850" w:type="dxa"/>
            <w:tcBorders>
              <w:top w:val="single" w:sz="4" w:space="0" w:color="auto"/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Описание качеств личности. Английские выражения </w:t>
            </w:r>
            <w:r w:rsidRPr="00EC164D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would</w:t>
            </w:r>
            <w:r w:rsidRPr="00EC164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EC164D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rather</w:t>
            </w:r>
            <w:r w:rsidRPr="00EC164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 </w:t>
            </w:r>
            <w:r w:rsidRPr="00EC164D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had</w:t>
            </w:r>
            <w:r w:rsidRPr="00EC164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EC164D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better</w:t>
            </w:r>
            <w:r w:rsidRPr="00EC164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(уж лучше бы)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A"/>
              <w:right w:val="single" w:sz="4" w:space="0" w:color="auto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933" w:type="dxa"/>
            <w:vMerge/>
            <w:tcBorders>
              <w:left w:val="single" w:sz="4" w:space="0" w:color="auto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EC164D" w:rsidRPr="00EC164D" w:rsidTr="00EC164D">
        <w:trPr>
          <w:cantSplit/>
          <w:trHeight w:val="635"/>
        </w:trPr>
        <w:tc>
          <w:tcPr>
            <w:tcW w:w="850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3968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Сравнение настоящего простого и настоящего длительного времён.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right w:val="single" w:sz="4" w:space="0" w:color="auto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933" w:type="dxa"/>
            <w:vMerge/>
            <w:tcBorders>
              <w:left w:val="single" w:sz="4" w:space="0" w:color="auto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EC164D" w:rsidRPr="00EC164D" w:rsidTr="00EC164D">
        <w:trPr>
          <w:cantSplit/>
          <w:trHeight w:val="635"/>
        </w:trPr>
        <w:tc>
          <w:tcPr>
            <w:tcW w:w="850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5</w:t>
            </w:r>
          </w:p>
        </w:tc>
        <w:tc>
          <w:tcPr>
            <w:tcW w:w="3968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Как выразить своё мнение. Развитие навыков говорения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right w:val="single" w:sz="4" w:space="0" w:color="auto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933" w:type="dxa"/>
            <w:vMerge/>
            <w:tcBorders>
              <w:left w:val="single" w:sz="4" w:space="0" w:color="auto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EC164D" w:rsidRPr="00EC164D" w:rsidTr="00EC164D">
        <w:trPr>
          <w:cantSplit/>
          <w:trHeight w:val="885"/>
        </w:trPr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6</w:t>
            </w:r>
          </w:p>
        </w:tc>
        <w:tc>
          <w:tcPr>
            <w:tcW w:w="3968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Отрывок из книги Мег Кабот «Дневники принцессы». Развитие навыков чтения.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933" w:type="dxa"/>
            <w:vMerge/>
            <w:tcBorders>
              <w:left w:val="single" w:sz="4" w:space="0" w:color="auto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EC164D" w:rsidRPr="00EC164D" w:rsidTr="00EC164D">
        <w:trPr>
          <w:cantSplit/>
          <w:trHeight w:val="480"/>
        </w:trPr>
        <w:tc>
          <w:tcPr>
            <w:tcW w:w="850" w:type="dxa"/>
            <w:tcBorders>
              <w:top w:val="single" w:sz="4" w:space="0" w:color="auto"/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7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EC164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Описание внешности. Образование новых слов путем сокращения</w:t>
            </w:r>
          </w:p>
          <w:p w:rsidR="00EC164D" w:rsidRPr="00EC164D" w:rsidRDefault="00EC164D" w:rsidP="00EC164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A"/>
              <w:right w:val="single" w:sz="4" w:space="0" w:color="auto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933" w:type="dxa"/>
            <w:vMerge/>
            <w:tcBorders>
              <w:left w:val="single" w:sz="4" w:space="0" w:color="auto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EC164D" w:rsidRPr="00EC164D" w:rsidTr="00EC164D">
        <w:trPr>
          <w:cantSplit/>
          <w:trHeight w:val="635"/>
        </w:trPr>
        <w:tc>
          <w:tcPr>
            <w:tcW w:w="850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8</w:t>
            </w:r>
          </w:p>
        </w:tc>
        <w:tc>
          <w:tcPr>
            <w:tcW w:w="3968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Новые </w:t>
            </w:r>
            <w:proofErr w:type="gramStart"/>
            <w:r w:rsidRPr="00EC164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факты о настоящем</w:t>
            </w:r>
            <w:proofErr w:type="gramEnd"/>
            <w:r w:rsidRPr="00EC164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простом и настоящем длительном временах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right w:val="single" w:sz="4" w:space="0" w:color="auto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933" w:type="dxa"/>
            <w:vMerge/>
            <w:tcBorders>
              <w:left w:val="single" w:sz="4" w:space="0" w:color="auto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EC164D" w:rsidRPr="00EC164D" w:rsidTr="00EC164D">
        <w:trPr>
          <w:cantSplit/>
          <w:trHeight w:val="635"/>
        </w:trPr>
        <w:tc>
          <w:tcPr>
            <w:tcW w:w="850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9</w:t>
            </w:r>
          </w:p>
        </w:tc>
        <w:tc>
          <w:tcPr>
            <w:tcW w:w="3968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Фразы для описания человеческих эмоций.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right w:val="single" w:sz="4" w:space="0" w:color="auto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933" w:type="dxa"/>
            <w:vMerge/>
            <w:tcBorders>
              <w:left w:val="single" w:sz="4" w:space="0" w:color="auto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EC164D" w:rsidRPr="00EC164D" w:rsidTr="00EC164D">
        <w:trPr>
          <w:cantSplit/>
          <w:trHeight w:val="720"/>
        </w:trPr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3968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EC164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Повторение. Прошедшее простое и прошедшее длительное времена.</w:t>
            </w:r>
          </w:p>
          <w:p w:rsidR="00EC164D" w:rsidRPr="00EC164D" w:rsidRDefault="00EC164D" w:rsidP="00EC164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933" w:type="dxa"/>
            <w:vMerge/>
            <w:tcBorders>
              <w:left w:val="single" w:sz="4" w:space="0" w:color="auto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EC164D" w:rsidRPr="00EC164D" w:rsidTr="00EC164D">
        <w:trPr>
          <w:cantSplit/>
          <w:trHeight w:val="375"/>
        </w:trPr>
        <w:tc>
          <w:tcPr>
            <w:tcW w:w="850" w:type="dxa"/>
            <w:tcBorders>
              <w:top w:val="single" w:sz="4" w:space="0" w:color="auto"/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EC164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Чтение отрывка из романа Л.М. </w:t>
            </w:r>
            <w:proofErr w:type="spellStart"/>
            <w:r w:rsidRPr="00EC164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Олкотт</w:t>
            </w:r>
            <w:proofErr w:type="spellEnd"/>
            <w:r w:rsidRPr="00EC164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«Четыре сестры»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A"/>
              <w:right w:val="single" w:sz="4" w:space="0" w:color="auto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933" w:type="dxa"/>
            <w:vMerge/>
            <w:tcBorders>
              <w:left w:val="single" w:sz="4" w:space="0" w:color="auto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EC164D" w:rsidRPr="00EC164D" w:rsidTr="00EC164D">
        <w:trPr>
          <w:cantSplit/>
          <w:trHeight w:val="635"/>
        </w:trPr>
        <w:tc>
          <w:tcPr>
            <w:tcW w:w="850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lastRenderedPageBreak/>
              <w:t>12</w:t>
            </w:r>
          </w:p>
        </w:tc>
        <w:tc>
          <w:tcPr>
            <w:tcW w:w="3968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Новые </w:t>
            </w:r>
            <w:proofErr w:type="gramStart"/>
            <w:r w:rsidRPr="00EC164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факты о прошедшем</w:t>
            </w:r>
            <w:proofErr w:type="gramEnd"/>
            <w:r w:rsidRPr="00EC164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простом и прошедшем продолженном временах.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right w:val="single" w:sz="4" w:space="0" w:color="auto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933" w:type="dxa"/>
            <w:vMerge/>
            <w:tcBorders>
              <w:left w:val="single" w:sz="4" w:space="0" w:color="auto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EC164D" w:rsidRPr="00EC164D" w:rsidTr="00EC164D">
        <w:trPr>
          <w:cantSplit/>
          <w:trHeight w:val="635"/>
        </w:trPr>
        <w:tc>
          <w:tcPr>
            <w:tcW w:w="850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lastRenderedPageBreak/>
              <w:t>13</w:t>
            </w:r>
          </w:p>
        </w:tc>
        <w:tc>
          <w:tcPr>
            <w:tcW w:w="3968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Выполнение заданий в формате ЕГЭ (устная речь)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right w:val="single" w:sz="4" w:space="0" w:color="auto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933" w:type="dxa"/>
            <w:vMerge/>
            <w:tcBorders>
              <w:left w:val="single" w:sz="4" w:space="0" w:color="auto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EC164D" w:rsidRPr="00EC164D" w:rsidTr="00EC164D">
        <w:trPr>
          <w:cantSplit/>
          <w:trHeight w:val="635"/>
        </w:trPr>
        <w:tc>
          <w:tcPr>
            <w:tcW w:w="850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3968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Образование сложных прилагательных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right w:val="single" w:sz="4" w:space="0" w:color="auto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933" w:type="dxa"/>
            <w:vMerge/>
            <w:tcBorders>
              <w:left w:val="single" w:sz="4" w:space="0" w:color="auto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EC164D" w:rsidRPr="00EC164D" w:rsidTr="00EC164D">
        <w:trPr>
          <w:cantSplit/>
          <w:trHeight w:val="430"/>
        </w:trPr>
        <w:tc>
          <w:tcPr>
            <w:tcW w:w="850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3968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Простое будущее время.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right w:val="single" w:sz="4" w:space="0" w:color="auto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933" w:type="dxa"/>
            <w:vMerge/>
            <w:tcBorders>
              <w:left w:val="single" w:sz="4" w:space="0" w:color="auto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EC164D" w:rsidRPr="00EC164D" w:rsidTr="00EC164D">
        <w:trPr>
          <w:cantSplit/>
          <w:trHeight w:val="635"/>
        </w:trPr>
        <w:tc>
          <w:tcPr>
            <w:tcW w:w="850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7030A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3968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Образование сложных имён прилагательных.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right w:val="single" w:sz="4" w:space="0" w:color="auto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933" w:type="dxa"/>
            <w:vMerge/>
            <w:tcBorders>
              <w:left w:val="single" w:sz="4" w:space="0" w:color="auto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EC164D" w:rsidRPr="00EC164D" w:rsidTr="00EC164D">
        <w:trPr>
          <w:cantSplit/>
          <w:trHeight w:val="635"/>
        </w:trPr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3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Образование и употребление времени </w:t>
            </w:r>
            <w:r w:rsidRPr="00EC164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F</w:t>
            </w:r>
            <w:proofErr w:type="spellStart"/>
            <w:r w:rsidRPr="00EC164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uture-in-the-past</w:t>
            </w:r>
            <w:proofErr w:type="spellEnd"/>
            <w:r w:rsidRPr="00EC164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933" w:type="dxa"/>
            <w:vMerge/>
            <w:tcBorders>
              <w:left w:val="single" w:sz="4" w:space="0" w:color="auto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EC164D" w:rsidRPr="00EC164D" w:rsidTr="00EC164D">
        <w:trPr>
          <w:cantSplit/>
          <w:trHeight w:val="635"/>
        </w:trPr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3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pStyle w:val="a4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EC164D">
              <w:rPr>
                <w:sz w:val="20"/>
                <w:szCs w:val="20"/>
              </w:rPr>
              <w:t>В здоровом теле – здоровый дух. Фразовый глагол «</w:t>
            </w:r>
            <w:proofErr w:type="spellStart"/>
            <w:r w:rsidRPr="00EC164D">
              <w:rPr>
                <w:sz w:val="20"/>
                <w:szCs w:val="20"/>
              </w:rPr>
              <w:t>beat</w:t>
            </w:r>
            <w:proofErr w:type="spellEnd"/>
            <w:r w:rsidRPr="00EC164D">
              <w:rPr>
                <w:sz w:val="20"/>
                <w:szCs w:val="20"/>
              </w:rPr>
              <w:t>»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933" w:type="dxa"/>
            <w:vMerge/>
            <w:tcBorders>
              <w:left w:val="single" w:sz="4" w:space="0" w:color="auto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EC164D" w:rsidRPr="00EC164D" w:rsidTr="00EC164D">
        <w:trPr>
          <w:cantSplit/>
          <w:trHeight w:val="635"/>
        </w:trPr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19</w:t>
            </w:r>
          </w:p>
        </w:tc>
        <w:tc>
          <w:tcPr>
            <w:tcW w:w="3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Настоящее совершенное и настоящее совершенно - продолженное время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933" w:type="dxa"/>
            <w:vMerge/>
            <w:tcBorders>
              <w:left w:val="single" w:sz="4" w:space="0" w:color="auto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EC164D" w:rsidRPr="00EC164D" w:rsidTr="00EC164D">
        <w:trPr>
          <w:cantSplit/>
          <w:trHeight w:val="635"/>
        </w:trPr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3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Медицинская помощь. Выражение сочувствия.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933" w:type="dxa"/>
            <w:vMerge/>
            <w:tcBorders>
              <w:left w:val="single" w:sz="4" w:space="0" w:color="auto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EC164D" w:rsidRPr="00EC164D" w:rsidTr="00EC164D">
        <w:trPr>
          <w:cantSplit/>
          <w:trHeight w:val="635"/>
        </w:trPr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21</w:t>
            </w:r>
          </w:p>
        </w:tc>
        <w:tc>
          <w:tcPr>
            <w:tcW w:w="3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Прошедшее совершенное и прошедшее совершенное продолженное время.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933" w:type="dxa"/>
            <w:vMerge/>
            <w:tcBorders>
              <w:left w:val="single" w:sz="4" w:space="0" w:color="auto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EC164D" w:rsidRPr="00EC164D" w:rsidTr="00EC164D">
        <w:trPr>
          <w:cantSplit/>
          <w:trHeight w:val="645"/>
        </w:trPr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22</w:t>
            </w:r>
          </w:p>
        </w:tc>
        <w:tc>
          <w:tcPr>
            <w:tcW w:w="3968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EC164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Контрольная работа № 1 по теме: «В гармонии с собой»</w:t>
            </w:r>
          </w:p>
          <w:p w:rsidR="00EC164D" w:rsidRPr="00EC164D" w:rsidRDefault="00EC164D" w:rsidP="00EC164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933" w:type="dxa"/>
            <w:vMerge/>
            <w:tcBorders>
              <w:left w:val="single" w:sz="4" w:space="0" w:color="auto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EC164D" w:rsidRPr="00EC164D" w:rsidTr="00EC164D">
        <w:trPr>
          <w:cantSplit/>
          <w:trHeight w:val="450"/>
        </w:trPr>
        <w:tc>
          <w:tcPr>
            <w:tcW w:w="850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23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EC164D">
              <w:rPr>
                <w:rFonts w:ascii="Times New Roman" w:hAnsi="Times New Roman" w:cs="Times New Roman"/>
                <w:iCs/>
                <w:sz w:val="20"/>
                <w:szCs w:val="20"/>
              </w:rPr>
              <w:t>Анализ работы. Повторение лексического материала раздела 1.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933" w:type="dxa"/>
            <w:vMerge/>
            <w:tcBorders>
              <w:left w:val="single" w:sz="4" w:space="0" w:color="auto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EC164D" w:rsidRPr="00EC164D" w:rsidTr="00EC164D">
        <w:trPr>
          <w:cantSplit/>
          <w:trHeight w:val="635"/>
        </w:trPr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3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EC164D">
              <w:rPr>
                <w:color w:val="000000"/>
                <w:sz w:val="20"/>
                <w:szCs w:val="20"/>
              </w:rPr>
              <w:t>Выполнение заданий в формате ЕГЭ (чтение)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933" w:type="dxa"/>
            <w:vMerge/>
            <w:tcBorders>
              <w:left w:val="single" w:sz="4" w:space="0" w:color="auto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EC164D" w:rsidRPr="00EC164D" w:rsidTr="00EC164D">
        <w:trPr>
          <w:cantSplit/>
          <w:trHeight w:val="635"/>
        </w:trPr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3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Практика в </w:t>
            </w:r>
            <w:proofErr w:type="spellStart"/>
            <w:r w:rsidRPr="00EC164D">
              <w:rPr>
                <w:rFonts w:ascii="Times New Roman" w:hAnsi="Times New Roman" w:cs="Times New Roman"/>
                <w:iCs/>
                <w:sz w:val="20"/>
                <w:szCs w:val="20"/>
              </w:rPr>
              <w:t>аудировании</w:t>
            </w:r>
            <w:proofErr w:type="spellEnd"/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933" w:type="dxa"/>
            <w:vMerge/>
            <w:tcBorders>
              <w:left w:val="single" w:sz="4" w:space="0" w:color="auto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EC164D" w:rsidRPr="00EC164D" w:rsidTr="00EC164D">
        <w:trPr>
          <w:cantSplit/>
          <w:trHeight w:val="400"/>
        </w:trPr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26</w:t>
            </w:r>
          </w:p>
        </w:tc>
        <w:tc>
          <w:tcPr>
            <w:tcW w:w="3968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sz w:val="20"/>
                <w:szCs w:val="20"/>
              </w:rPr>
              <w:t>Проектная работа по теме «В гармонии  с собой»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933" w:type="dxa"/>
            <w:vMerge/>
            <w:tcBorders>
              <w:left w:val="single" w:sz="4" w:space="0" w:color="auto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EC164D" w:rsidRPr="00EC164D" w:rsidTr="00EC164D">
        <w:trPr>
          <w:cantSplit/>
        </w:trPr>
        <w:tc>
          <w:tcPr>
            <w:tcW w:w="850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pStyle w:val="a4"/>
              <w:spacing w:before="0" w:beforeAutospacing="0" w:after="0" w:afterAutospacing="0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EC164D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2. </w:t>
            </w:r>
            <w:r w:rsidRPr="00EC164D">
              <w:rPr>
                <w:b/>
                <w:bCs/>
                <w:color w:val="000000"/>
                <w:sz w:val="20"/>
                <w:szCs w:val="20"/>
              </w:rPr>
              <w:t>В</w:t>
            </w:r>
            <w:r w:rsidRPr="00EC164D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EC164D">
              <w:rPr>
                <w:b/>
                <w:bCs/>
                <w:color w:val="000000"/>
                <w:sz w:val="20"/>
                <w:szCs w:val="20"/>
              </w:rPr>
              <w:t>гармонии</w:t>
            </w:r>
            <w:r w:rsidRPr="00EC164D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EC164D">
              <w:rPr>
                <w:b/>
                <w:bCs/>
                <w:color w:val="000000"/>
                <w:sz w:val="20"/>
                <w:szCs w:val="20"/>
              </w:rPr>
              <w:t>с</w:t>
            </w:r>
            <w:r w:rsidRPr="00EC164D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EC164D">
              <w:rPr>
                <w:b/>
                <w:bCs/>
                <w:color w:val="000000"/>
                <w:sz w:val="20"/>
                <w:szCs w:val="20"/>
              </w:rPr>
              <w:t>другими</w:t>
            </w:r>
            <w:r w:rsidRPr="00EC164D">
              <w:rPr>
                <w:b/>
                <w:bCs/>
                <w:color w:val="000000"/>
                <w:sz w:val="20"/>
                <w:szCs w:val="20"/>
                <w:lang w:val="en-US"/>
              </w:rPr>
              <w:t>.</w:t>
            </w:r>
          </w:p>
          <w:p w:rsidR="00EC164D" w:rsidRPr="00EC164D" w:rsidRDefault="00EC164D" w:rsidP="00EC164D">
            <w:pPr>
              <w:pStyle w:val="a4"/>
              <w:spacing w:before="0" w:beforeAutospacing="0" w:after="0" w:afterAutospacing="0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EC164D">
              <w:rPr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proofErr w:type="gramStart"/>
            <w:r w:rsidRPr="00EC164D">
              <w:rPr>
                <w:b/>
                <w:bCs/>
                <w:color w:val="000000"/>
                <w:sz w:val="20"/>
                <w:szCs w:val="20"/>
                <w:lang w:val="en-US"/>
              </w:rPr>
              <w:t>in</w:t>
            </w:r>
            <w:proofErr w:type="gramEnd"/>
            <w:r w:rsidRPr="00EC164D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Harmony with Others).</w:t>
            </w:r>
          </w:p>
          <w:p w:rsidR="00EC164D" w:rsidRPr="00EC164D" w:rsidRDefault="00EC164D" w:rsidP="00EC164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  <w:u w:val="single"/>
              </w:rPr>
              <w:t>26часов</w:t>
            </w: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8933" w:type="dxa"/>
            <w:vMerge w:val="restart"/>
            <w:tcBorders>
              <w:top w:val="single" w:sz="4" w:space="0" w:color="auto"/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Учащиеся: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воспринимают на слух и правильно воспроизводят новые лексические единицы;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воспринимают на слух и воспроизводят стихи и песни;</w:t>
            </w:r>
          </w:p>
          <w:p w:rsidR="00EC164D" w:rsidRPr="00EC164D" w:rsidRDefault="00EC164D" w:rsidP="00EC164D">
            <w:pPr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 xml:space="preserve">воспринимают на слух </w:t>
            </w:r>
            <w:proofErr w:type="spellStart"/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аудиотексты</w:t>
            </w:r>
            <w:proofErr w:type="spellEnd"/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 xml:space="preserve"> с различной глубиной понимания;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proofErr w:type="gramStart"/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 xml:space="preserve">понимают содержание аутентичных </w:t>
            </w:r>
            <w:proofErr w:type="spellStart"/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аудиотекстов</w:t>
            </w:r>
            <w:proofErr w:type="spellEnd"/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, относящихся к разным коммуникативным типам речи (сообщение, рассказ, диалог,</w:t>
            </w:r>
            <w:proofErr w:type="gramEnd"/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интервью);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</w:t>
            </w:r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>выделяют тему и главные факты звучащего текста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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устанавливают соответствие между звучащими текстами и предложенными утверждениями;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proofErr w:type="gramStart"/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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читают аутентичные тексты разных типов и жанров с пониманием основного содержания и вычленением затребованной информации, а также с полным и точным пониманием содержания, используя различные виды смысловой переработки текста и различные виды работ с ним (озаглавливают текст, устанавливают соответствие между текстом и его заглавием, завершают текст предложенными фразами, устанавливают корректность определенной информации или ее наличие в тексте, отвечают на вопросы</w:t>
            </w:r>
            <w:proofErr w:type="gramEnd"/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 xml:space="preserve"> по тексту, завершают </w:t>
            </w:r>
            <w:proofErr w:type="gramStart"/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предлагаемые</w:t>
            </w:r>
            <w:proofErr w:type="gramEnd"/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после текста утверждения);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</w:t>
            </w:r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>логично излагают содержание текста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</w:t>
            </w:r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>интерпретируют прочитанное, оценивая его содержание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;</w:t>
            </w:r>
          </w:p>
          <w:p w:rsidR="00EC164D" w:rsidRPr="00EC164D" w:rsidRDefault="00EC164D" w:rsidP="00EC164D">
            <w:pPr>
              <w:spacing w:after="0" w:line="240" w:lineRule="auto"/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</w:t>
            </w:r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>выражают согласие или несогласие с рассказчиком;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повторяют ранее усвоенный лексический материал, связанный с учебной ситуацией блока;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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тренируются в использовании английских предлогов;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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устанавливают соответствие между лексическими единицами и их словарными дефинициями;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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составляют собственные предложения с новыми словами;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</w:t>
            </w:r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>учатся осуществлять перифраз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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находят соответствия английским лексическим единицам в родном языке;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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знакомятся с образованием новых слов при помощи изменения места ударения и морфологической структуры;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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повторяют ранее усвоенные словообразовательные модели;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</w:t>
            </w:r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>учатся общаться, соблюдая правила политкорректности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</w:t>
            </w:r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>учатся восстанавливать добрые отношения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>после произошедшей размолвки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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 xml:space="preserve">учатся различать глаголы </w:t>
            </w:r>
            <w:proofErr w:type="spellStart"/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>do</w:t>
            </w:r>
            <w:proofErr w:type="spellEnd"/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 xml:space="preserve"> 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 xml:space="preserve">и </w:t>
            </w:r>
            <w:proofErr w:type="spellStart"/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>make</w:t>
            </w:r>
            <w:proofErr w:type="spellEnd"/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 xml:space="preserve">, существительные </w:t>
            </w:r>
            <w:proofErr w:type="spellStart"/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>incident</w:t>
            </w:r>
            <w:proofErr w:type="spellEnd"/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 xml:space="preserve"> 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 xml:space="preserve">и </w:t>
            </w:r>
            <w:proofErr w:type="spellStart"/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>accident</w:t>
            </w:r>
            <w:proofErr w:type="spellEnd"/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 xml:space="preserve"> 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 xml:space="preserve">и служебные слова </w:t>
            </w:r>
            <w:proofErr w:type="spellStart"/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>as</w:t>
            </w:r>
            <w:proofErr w:type="spellEnd"/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 xml:space="preserve"> 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 xml:space="preserve">и </w:t>
            </w:r>
            <w:proofErr w:type="spellStart"/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>like</w:t>
            </w:r>
            <w:proofErr w:type="spellEnd"/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, а также правильно использовать их в речи;</w:t>
            </w:r>
          </w:p>
          <w:p w:rsidR="00EC164D" w:rsidRPr="00EC164D" w:rsidRDefault="00EC164D" w:rsidP="00EC164D">
            <w:pPr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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 xml:space="preserve">знакомятся с фразовыми глаголами с ядерной частью </w:t>
            </w:r>
            <w:proofErr w:type="spellStart"/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>sign</w:t>
            </w:r>
            <w:proofErr w:type="spellEnd"/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 xml:space="preserve"> 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и используют их в речи;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овладевают новыми лексическими единицами по теме и используют их в речи;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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продолжают знакомство с фразеологическим фондом английского языка, изучая ряд новых пословиц;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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 xml:space="preserve">учатся использовать в речи идиоматические выражения, говорящие о финансовом состоянии 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lastRenderedPageBreak/>
              <w:t>человека;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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 xml:space="preserve">повторяют </w:t>
            </w:r>
            <w:proofErr w:type="spellStart"/>
            <w:proofErr w:type="gramStart"/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видо</w:t>
            </w:r>
            <w:proofErr w:type="spellEnd"/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-временные</w:t>
            </w:r>
            <w:proofErr w:type="gramEnd"/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 xml:space="preserve"> формы глаголов в активном и пассивном залогах;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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трансформируют утверждения в активном залоге в пассивные конструкции и используют их в устной и письменной речи;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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 xml:space="preserve">знакомятся с новыми фактами использования грамматических времен </w:t>
            </w:r>
            <w:proofErr w:type="spellStart"/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>past</w:t>
            </w:r>
            <w:proofErr w:type="spellEnd"/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>simple</w:t>
            </w:r>
            <w:proofErr w:type="spellEnd"/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 xml:space="preserve">, </w:t>
            </w:r>
            <w:proofErr w:type="spellStart"/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>present</w:t>
            </w:r>
            <w:proofErr w:type="spellEnd"/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>perfect</w:t>
            </w:r>
            <w:proofErr w:type="spellEnd"/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 xml:space="preserve"> 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 xml:space="preserve">с маркером </w:t>
            </w:r>
            <w:proofErr w:type="spellStart"/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>recently</w:t>
            </w:r>
            <w:proofErr w:type="spellEnd"/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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строят высказывания о взаимоотношениях между людьми, дружбе, поддержании дружеской обстановки в семье, решении проблемы отцов и детей, своем детстве, своем отношении к выполнению домашних обязанностей, планировании семейного бюджета;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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строят высказывания о британской королевской семье в соответствии с предложенным планом;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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составляют высказывания по ключевым словам и фразам;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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составляют и разыгрывают диалоги-расспросы о друзьях и дружеских отношений;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</w:t>
            </w:r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>работая в парах или группах, вырабатывают общее мнение о том, какими должны быть дети и родители, а также о том, какой должна быть современная семья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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составляют небольшие диалоги по заданным ситуациям с опорой на образец;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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высказывают личное мнение по обсуждаемым вопросам (место семьи в современном обществе, распределение домашних обязанностей);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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комментируют английские пословицы, выражая собственную точку зрения;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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письменно выполняют задания лексико-грамматического и творческого характера;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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учатся писать письма личного характера;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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пишут сочинения-эссе на заданные темы;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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выполняют задания в формате ЕГЭ;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</w:t>
            </w:r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>выполняют проектные задания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</w:t>
            </w:r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>осуществляют оценку изученного материала</w:t>
            </w:r>
          </w:p>
          <w:p w:rsidR="00EC164D" w:rsidRPr="00EC164D" w:rsidRDefault="00EC164D" w:rsidP="00EC164D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>и собственных результатов.</w:t>
            </w:r>
          </w:p>
        </w:tc>
      </w:tr>
      <w:tr w:rsidR="00EC164D" w:rsidRPr="00EC164D" w:rsidTr="00EC164D">
        <w:trPr>
          <w:cantSplit/>
          <w:trHeight w:val="635"/>
        </w:trPr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27 (1)</w:t>
            </w:r>
          </w:p>
        </w:tc>
        <w:tc>
          <w:tcPr>
            <w:tcW w:w="3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sz w:val="20"/>
                <w:szCs w:val="20"/>
              </w:rPr>
              <w:t>Друзья и роль их в нашей жизни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933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EC164D" w:rsidRPr="00EC164D" w:rsidTr="00EC164D">
        <w:trPr>
          <w:cantSplit/>
          <w:trHeight w:val="635"/>
        </w:trPr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28</w:t>
            </w:r>
          </w:p>
        </w:tc>
        <w:tc>
          <w:tcPr>
            <w:tcW w:w="3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sz w:val="20"/>
                <w:szCs w:val="20"/>
              </w:rPr>
              <w:t>Изучение новых лексических единиц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933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EC164D" w:rsidRPr="00EC164D" w:rsidTr="00EC164D">
        <w:trPr>
          <w:cantSplit/>
          <w:trHeight w:val="635"/>
        </w:trPr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29</w:t>
            </w:r>
          </w:p>
        </w:tc>
        <w:tc>
          <w:tcPr>
            <w:tcW w:w="3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EC164D">
              <w:rPr>
                <w:rFonts w:ascii="Times New Roman" w:hAnsi="Times New Roman" w:cs="Times New Roman"/>
                <w:iCs/>
                <w:sz w:val="20"/>
                <w:szCs w:val="20"/>
              </w:rPr>
              <w:t>Работа</w:t>
            </w:r>
            <w:r w:rsidRPr="00EC164D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 xml:space="preserve"> </w:t>
            </w:r>
            <w:r w:rsidRPr="00EC164D">
              <w:rPr>
                <w:rFonts w:ascii="Times New Roman" w:hAnsi="Times New Roman" w:cs="Times New Roman"/>
                <w:iCs/>
                <w:sz w:val="20"/>
                <w:szCs w:val="20"/>
              </w:rPr>
              <w:t>с</w:t>
            </w:r>
            <w:r w:rsidRPr="00EC164D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 xml:space="preserve"> </w:t>
            </w:r>
            <w:r w:rsidRPr="00EC164D">
              <w:rPr>
                <w:rFonts w:ascii="Times New Roman" w:hAnsi="Times New Roman" w:cs="Times New Roman"/>
                <w:iCs/>
                <w:sz w:val="20"/>
                <w:szCs w:val="20"/>
              </w:rPr>
              <w:t>текстом</w:t>
            </w:r>
            <w:r w:rsidRPr="00EC164D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 xml:space="preserve"> «</w:t>
            </w:r>
            <w:proofErr w:type="spellStart"/>
            <w:r w:rsidRPr="00EC164D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Frienship</w:t>
            </w:r>
            <w:proofErr w:type="spellEnd"/>
            <w:r w:rsidRPr="00EC164D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 xml:space="preserve"> in Development»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933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val="en-US"/>
              </w:rPr>
            </w:pPr>
          </w:p>
        </w:tc>
      </w:tr>
      <w:tr w:rsidR="00EC164D" w:rsidRPr="00EC164D" w:rsidTr="00EC164D">
        <w:trPr>
          <w:cantSplit/>
          <w:trHeight w:val="720"/>
        </w:trPr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3968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sz w:val="20"/>
                <w:szCs w:val="20"/>
              </w:rPr>
              <w:t>Новые факты употребления прошедшего простого и настоящего совершенного времен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933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EC164D" w:rsidRPr="00EC164D" w:rsidTr="00EC164D">
        <w:trPr>
          <w:cantSplit/>
          <w:trHeight w:val="795"/>
        </w:trPr>
        <w:tc>
          <w:tcPr>
            <w:tcW w:w="850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31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sz w:val="20"/>
                <w:szCs w:val="20"/>
              </w:rPr>
              <w:t>Работа над текстом «Мы обе обычные девочки-подростки»</w:t>
            </w:r>
          </w:p>
          <w:p w:rsidR="00EC164D" w:rsidRPr="00EC164D" w:rsidRDefault="00EC164D" w:rsidP="00EC164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933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EC164D" w:rsidRPr="00EC164D" w:rsidTr="00EC164D">
        <w:trPr>
          <w:cantSplit/>
          <w:trHeight w:val="675"/>
        </w:trPr>
        <w:tc>
          <w:tcPr>
            <w:tcW w:w="850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32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sz w:val="20"/>
                <w:szCs w:val="20"/>
              </w:rPr>
              <w:t>Необходимые качества хорошего ребенка</w:t>
            </w:r>
          </w:p>
          <w:p w:rsidR="00EC164D" w:rsidRPr="00EC164D" w:rsidRDefault="00EC164D" w:rsidP="00EC164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933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EC164D" w:rsidRPr="00EC164D" w:rsidTr="00EC164D">
        <w:trPr>
          <w:cantSplit/>
          <w:trHeight w:val="420"/>
        </w:trPr>
        <w:tc>
          <w:tcPr>
            <w:tcW w:w="850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33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sz w:val="20"/>
                <w:szCs w:val="20"/>
              </w:rPr>
              <w:t>Формы пассивного залога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933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EC164D" w:rsidRPr="00EC164D" w:rsidTr="00EC164D">
        <w:trPr>
          <w:cantSplit/>
          <w:trHeight w:val="635"/>
        </w:trPr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34</w:t>
            </w:r>
          </w:p>
        </w:tc>
        <w:tc>
          <w:tcPr>
            <w:tcW w:w="3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Выполнение заданий в формате ЕГЭ (аудирование)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933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EC164D" w:rsidRPr="00EC164D" w:rsidTr="00EC164D">
        <w:trPr>
          <w:cantSplit/>
          <w:trHeight w:val="635"/>
        </w:trPr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35</w:t>
            </w:r>
          </w:p>
        </w:tc>
        <w:tc>
          <w:tcPr>
            <w:tcW w:w="3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Домашние обязанности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933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EC164D" w:rsidRPr="00EC164D" w:rsidTr="00EC164D">
        <w:trPr>
          <w:cantSplit/>
          <w:trHeight w:val="635"/>
        </w:trPr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36</w:t>
            </w:r>
          </w:p>
        </w:tc>
        <w:tc>
          <w:tcPr>
            <w:tcW w:w="3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Длительные формы пассивного залога.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933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EC164D" w:rsidRPr="00EC164D" w:rsidTr="00EC164D">
        <w:trPr>
          <w:cantSplit/>
          <w:trHeight w:val="635"/>
        </w:trPr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37</w:t>
            </w:r>
          </w:p>
        </w:tc>
        <w:tc>
          <w:tcPr>
            <w:tcW w:w="3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Чтение «Рождественские подарки».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933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EC164D" w:rsidRPr="00EC164D" w:rsidTr="00EC164D">
        <w:trPr>
          <w:cantSplit/>
          <w:trHeight w:val="570"/>
        </w:trPr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38</w:t>
            </w:r>
          </w:p>
        </w:tc>
        <w:tc>
          <w:tcPr>
            <w:tcW w:w="3968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Совершенные формы пассивного залога.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933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EC164D" w:rsidRPr="00EC164D" w:rsidTr="00EC164D">
        <w:trPr>
          <w:cantSplit/>
          <w:trHeight w:val="240"/>
        </w:trPr>
        <w:tc>
          <w:tcPr>
            <w:tcW w:w="850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39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EC164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Семейный бюджет. Выражения, говорящие о финансовом состоянии человека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933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EC164D" w:rsidRPr="00EC164D" w:rsidTr="00EC164D">
        <w:trPr>
          <w:cantSplit/>
          <w:trHeight w:val="635"/>
        </w:trPr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lastRenderedPageBreak/>
              <w:t>40</w:t>
            </w:r>
          </w:p>
        </w:tc>
        <w:tc>
          <w:tcPr>
            <w:tcW w:w="3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Королевская семья. 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933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EC164D" w:rsidRPr="00EC164D" w:rsidTr="00EC164D">
        <w:trPr>
          <w:cantSplit/>
          <w:trHeight w:val="635"/>
        </w:trPr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lastRenderedPageBreak/>
              <w:t>41</w:t>
            </w:r>
          </w:p>
        </w:tc>
        <w:tc>
          <w:tcPr>
            <w:tcW w:w="3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C164D">
              <w:rPr>
                <w:rStyle w:val="c21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Фразовый глагол «</w:t>
            </w:r>
            <w:proofErr w:type="spellStart"/>
            <w:r w:rsidRPr="00EC164D">
              <w:rPr>
                <w:rStyle w:val="c21c42"/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  <w:t>sign</w:t>
            </w:r>
            <w:proofErr w:type="spellEnd"/>
            <w:r w:rsidRPr="00EC164D">
              <w:rPr>
                <w:rStyle w:val="c1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»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933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EC164D" w:rsidRPr="00EC164D" w:rsidTr="00EC164D">
        <w:trPr>
          <w:cantSplit/>
          <w:trHeight w:val="635"/>
        </w:trPr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42</w:t>
            </w:r>
          </w:p>
        </w:tc>
        <w:tc>
          <w:tcPr>
            <w:tcW w:w="3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Викторианские времена в Британии. Развитие навыков говорения.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933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EC164D" w:rsidRPr="00EC164D" w:rsidTr="00EC164D">
        <w:trPr>
          <w:cantSplit/>
          <w:trHeight w:val="635"/>
        </w:trPr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43</w:t>
            </w:r>
          </w:p>
        </w:tc>
        <w:tc>
          <w:tcPr>
            <w:tcW w:w="3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Обобщение знаний по теме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933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EC164D" w:rsidRPr="00EC164D" w:rsidTr="00EC164D">
        <w:trPr>
          <w:cantSplit/>
          <w:trHeight w:val="635"/>
        </w:trPr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44</w:t>
            </w:r>
          </w:p>
        </w:tc>
        <w:tc>
          <w:tcPr>
            <w:tcW w:w="3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Контрольная работа № 2 по теме: «В гармонии с другими»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933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EC164D" w:rsidRPr="00EC164D" w:rsidTr="00EC164D">
        <w:trPr>
          <w:cantSplit/>
          <w:trHeight w:val="635"/>
        </w:trPr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45</w:t>
            </w:r>
          </w:p>
        </w:tc>
        <w:tc>
          <w:tcPr>
            <w:tcW w:w="3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sz w:val="20"/>
                <w:szCs w:val="20"/>
              </w:rPr>
              <w:t>Анализ работы. Повторение лексического материала раздела 2.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933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EC164D" w:rsidRPr="00EC164D" w:rsidTr="00EC164D">
        <w:trPr>
          <w:cantSplit/>
          <w:trHeight w:val="635"/>
        </w:trPr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46</w:t>
            </w:r>
          </w:p>
        </w:tc>
        <w:tc>
          <w:tcPr>
            <w:tcW w:w="3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sz w:val="20"/>
                <w:szCs w:val="20"/>
              </w:rPr>
              <w:t>Проектная работа по теме «В гармонии с другими»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933" w:type="dxa"/>
            <w:vMerge/>
            <w:tcBorders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EC164D" w:rsidRPr="00EC164D" w:rsidTr="00EC164D">
        <w:trPr>
          <w:cantSplit/>
          <w:trHeight w:val="795"/>
        </w:trPr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47</w:t>
            </w:r>
          </w:p>
        </w:tc>
        <w:tc>
          <w:tcPr>
            <w:tcW w:w="3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3. В гармонии с природой</w:t>
            </w:r>
          </w:p>
          <w:p w:rsidR="00EC164D" w:rsidRPr="00EC164D" w:rsidRDefault="00EC164D" w:rsidP="00EC164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/>
              </w:rPr>
            </w:pPr>
            <w:r w:rsidRPr="00EC164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/>
              </w:rPr>
              <w:t>(in Harmony with Nature)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  <w:u w:val="single"/>
              </w:rPr>
              <w:t>26часов</w:t>
            </w: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 </w:t>
            </w:r>
          </w:p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933" w:type="dxa"/>
            <w:vMerge w:val="restart"/>
            <w:tcBorders>
              <w:top w:val="single" w:sz="4" w:space="0" w:color="auto"/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Учащиеся: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воспринимают на слух и правильно воспроизводят новые лексические единицы;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 xml:space="preserve">воспринимают на слух и </w:t>
            </w:r>
            <w:proofErr w:type="spellStart"/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вопроизводят</w:t>
            </w:r>
            <w:proofErr w:type="spellEnd"/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 xml:space="preserve"> стихи и песни по теме учебной ситуации;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 xml:space="preserve">воспринимают на слух </w:t>
            </w:r>
            <w:proofErr w:type="spellStart"/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аудиотексты</w:t>
            </w:r>
            <w:proofErr w:type="spellEnd"/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 xml:space="preserve"> с различной глубиной понимания;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proofErr w:type="gramStart"/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 xml:space="preserve">понимают содержание аутентичных </w:t>
            </w:r>
            <w:proofErr w:type="spellStart"/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аудиотекстов</w:t>
            </w:r>
            <w:proofErr w:type="spellEnd"/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, относящихся к разным коммуникативным типам речи (сообщение, рассказ, научно-попу-</w:t>
            </w:r>
            <w:proofErr w:type="gramEnd"/>
          </w:p>
          <w:p w:rsidR="00EC164D" w:rsidRPr="00EC164D" w:rsidRDefault="00EC164D" w:rsidP="00EC164D">
            <w:pPr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лярный</w:t>
            </w:r>
            <w:proofErr w:type="spellEnd"/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 xml:space="preserve"> текст, диалог, интервью;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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устанавливают соответствие между звучащими текстами и предложенными утверждениями;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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читают аутентичные тексты разных типов и жанров, в том числе научно-популярные,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с пониманием основного содержания и вычленением затребованной информации, а также с полным и точным пониманием содержания,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используя различные виды смысловой переработки текста и различные виды работы с ним;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</w:t>
            </w:r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 xml:space="preserve">выбирают наиболее подходящий заголовок к тексту из списка </w:t>
            </w:r>
            <w:proofErr w:type="gramStart"/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>предложенных</w:t>
            </w:r>
            <w:proofErr w:type="gramEnd"/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</w:t>
            </w:r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>сами озаглавливают текст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</w:t>
            </w:r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>устанавливают соответствия между частями текста и их заглавиями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lastRenderedPageBreak/>
              <w:t>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 xml:space="preserve">завершают текст, выбирая необходимые слова или фразы из списка </w:t>
            </w:r>
            <w:proofErr w:type="gramStart"/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предложенных</w:t>
            </w:r>
            <w:proofErr w:type="gramEnd"/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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 xml:space="preserve">восстанавливают незаконченный прочитанный текст, используя необходимые </w:t>
            </w:r>
            <w:proofErr w:type="spellStart"/>
            <w:proofErr w:type="gramStart"/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видо</w:t>
            </w:r>
            <w:proofErr w:type="spellEnd"/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-временные</w:t>
            </w:r>
            <w:proofErr w:type="gramEnd"/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 xml:space="preserve"> формы глаголов, степени сравнения прилагательных и иных частей речи;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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завершают предлагаемые после текста утверждения;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</w:t>
            </w:r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>вычленяют причинно-следственные связи в прочитанном тексте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;</w:t>
            </w:r>
          </w:p>
          <w:p w:rsidR="00EC164D" w:rsidRPr="00EC164D" w:rsidRDefault="00EC164D" w:rsidP="00EC164D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</w:t>
            </w:r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 xml:space="preserve">выстраивают логику развития сюжета, располагая части текста </w:t>
            </w:r>
            <w:proofErr w:type="gramStart"/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>в</w:t>
            </w:r>
            <w:proofErr w:type="gramEnd"/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 xml:space="preserve"> </w:t>
            </w:r>
          </w:p>
          <w:p w:rsidR="00EC164D" w:rsidRPr="00EC164D" w:rsidRDefault="00EC164D" w:rsidP="00EC164D">
            <w:pPr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>нужной последовательности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читают слова по транскрипции с последующей самопроверкой;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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предлагают логическое завершение прочитанного текста на основе заданных параметров;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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 xml:space="preserve">отвечают на вопросы по тексту, в том числе с выражением собственной оценки по поводу </w:t>
            </w:r>
            <w:proofErr w:type="gramStart"/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прочитанного</w:t>
            </w:r>
            <w:proofErr w:type="gramEnd"/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</w:t>
            </w:r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>составляют план к прочитанному тексту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</w:t>
            </w:r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>интерпретируют прочитанное, оценивая его содержание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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повторяют ранее усвоенный лексический материал, связанный с учебной ситуацией блока;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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устанавливают соответствие между лексическими единицами и их словарными дефинициями;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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находят соответствия английским лексическим единицам в родном языке;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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пополняют словарный запас лексикой для обсуждения проблем, связанных с учебной ситуацией блока;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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 xml:space="preserve">знакомятся со спецификой употребления наречий </w:t>
            </w:r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en-US" w:eastAsia="zh-CN"/>
              </w:rPr>
              <w:t>very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 xml:space="preserve">, </w:t>
            </w:r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en-US" w:eastAsia="zh-CN"/>
              </w:rPr>
              <w:t>really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 xml:space="preserve">, 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val="en-US" w:eastAsia="zh-CN"/>
              </w:rPr>
              <w:t>truly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 xml:space="preserve">, </w:t>
            </w:r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en-US" w:eastAsia="zh-CN"/>
              </w:rPr>
              <w:t>absolutely</w:t>
            </w:r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 xml:space="preserve"> 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в сочетаниях с прилагательными, обозначающими высокую степень качества;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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повторяют ранее усвоенные словообразовательные модели;</w:t>
            </w:r>
          </w:p>
          <w:p w:rsidR="00EC164D" w:rsidRPr="00EC164D" w:rsidRDefault="00EC164D" w:rsidP="00EC164D">
            <w:pPr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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 xml:space="preserve">знакомятся с </w:t>
            </w:r>
            <w:proofErr w:type="spellStart"/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аффексом</w:t>
            </w:r>
            <w:proofErr w:type="spellEnd"/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 xml:space="preserve"> -</w:t>
            </w:r>
            <w:proofErr w:type="spellStart"/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>ern</w:t>
            </w:r>
            <w:proofErr w:type="spellEnd"/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 xml:space="preserve"> 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 xml:space="preserve">для </w:t>
            </w:r>
            <w:proofErr w:type="gramStart"/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 xml:space="preserve">о </w:t>
            </w:r>
            <w:proofErr w:type="spellStart"/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бразования</w:t>
            </w:r>
            <w:proofErr w:type="spellEnd"/>
            <w:proofErr w:type="gramEnd"/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 xml:space="preserve"> прилагательных, используют единицы типа </w:t>
            </w:r>
            <w:proofErr w:type="spellStart"/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>northern</w:t>
            </w:r>
            <w:proofErr w:type="spellEnd"/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 xml:space="preserve"> 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в речи;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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 xml:space="preserve">знакомятся с различиями использования лексических единиц </w:t>
            </w:r>
            <w:proofErr w:type="spellStart"/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>comfortable</w:t>
            </w:r>
            <w:proofErr w:type="spellEnd"/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/</w:t>
            </w:r>
            <w:proofErr w:type="spellStart"/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>convenient</w:t>
            </w:r>
            <w:proofErr w:type="spellEnd"/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 xml:space="preserve">, </w:t>
            </w:r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en-US" w:eastAsia="zh-CN"/>
              </w:rPr>
              <w:t>visit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/</w:t>
            </w:r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en-US" w:eastAsia="zh-CN"/>
              </w:rPr>
              <w:t>attend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 xml:space="preserve">, </w:t>
            </w:r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en-US" w:eastAsia="zh-CN"/>
              </w:rPr>
              <w:t>landscape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/</w:t>
            </w:r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en-US" w:eastAsia="zh-CN"/>
              </w:rPr>
              <w:t>scenery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/</w:t>
            </w:r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en-US" w:eastAsia="zh-CN"/>
              </w:rPr>
              <w:t>view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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 xml:space="preserve">знакомятся и учатся использовать в речи идиоматические выражения типа </w:t>
            </w:r>
            <w:proofErr w:type="spellStart"/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>as</w:t>
            </w:r>
            <w:proofErr w:type="spellEnd"/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>brave</w:t>
            </w:r>
            <w:proofErr w:type="spellEnd"/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>as</w:t>
            </w:r>
            <w:proofErr w:type="spellEnd"/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 xml:space="preserve"> a </w:t>
            </w:r>
            <w:proofErr w:type="spellStart"/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>lion</w:t>
            </w:r>
            <w:proofErr w:type="spellEnd"/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 xml:space="preserve">, построенные по модели </w:t>
            </w:r>
            <w:proofErr w:type="spellStart"/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as+Adj+as+N</w:t>
            </w:r>
            <w:proofErr w:type="spellEnd"/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</w:t>
            </w:r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>группируют слова на основе синонимических отношений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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 xml:space="preserve">знакомятся с функционированием фразовых глаголов с ядерной частью </w:t>
            </w:r>
            <w:proofErr w:type="spellStart"/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cut</w:t>
            </w:r>
            <w:proofErr w:type="spellEnd"/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 xml:space="preserve"> и используют их в речи;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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учатся выражать ободрение собеседнику, успокаивать его;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</w:t>
            </w:r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>исправляют смысловые ошибки в предлагаемых высказываниях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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 xml:space="preserve">повторяют </w:t>
            </w:r>
            <w:proofErr w:type="spellStart"/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видо</w:t>
            </w:r>
            <w:proofErr w:type="spellEnd"/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 xml:space="preserve">-временные формы глаголов в </w:t>
            </w:r>
            <w:proofErr w:type="gramStart"/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активном</w:t>
            </w:r>
            <w:proofErr w:type="gramEnd"/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 xml:space="preserve"> и пассивных залогах;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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знакомятся с особенностями использования пассивных структур с простым/перфектным и продолженным инфинитивом в английском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proofErr w:type="gramStart"/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языке</w:t>
            </w:r>
            <w:proofErr w:type="gramEnd"/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, устанавливают их соответствия с единицами родного языка;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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 xml:space="preserve">повторяют основные случаи использования неопределенного, определенного и нулевого артиклей, обобщают информацию </w:t>
            </w:r>
            <w:proofErr w:type="gramStart"/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об</w:t>
            </w:r>
            <w:proofErr w:type="gramEnd"/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gramStart"/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их</w:t>
            </w:r>
            <w:proofErr w:type="gramEnd"/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употре</w:t>
            </w:r>
            <w:proofErr w:type="spellEnd"/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-</w:t>
            </w:r>
          </w:p>
          <w:p w:rsidR="00EC164D" w:rsidRPr="00EC164D" w:rsidRDefault="00EC164D" w:rsidP="00EC164D">
            <w:pPr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блении</w:t>
            </w:r>
            <w:proofErr w:type="spellEnd"/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proofErr w:type="gramStart"/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lastRenderedPageBreak/>
              <w:t>знакомятся с особенностями использования артиклей с названиями регионов и провинций, названиями стран, каналов, водопадов, пустынь, полуостровов, отдельных горных вершин, университетов и колледжей, дворцов, вокзалов, аэропортов, гостиниц, кораблей, газет и журналов;</w:t>
            </w:r>
            <w:proofErr w:type="gramEnd"/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 xml:space="preserve">знакомятся с особенностями использования артиклей с именами существительными в функции дополнения, </w:t>
            </w:r>
            <w:proofErr w:type="spellStart"/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предикатива</w:t>
            </w:r>
            <w:proofErr w:type="spellEnd"/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, а также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в восклицательных предложениях;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знакомятся с особенностями использования артиклей с именами существительными,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обозначающими трапезу, еду;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строят высказывания о проблемах загрязнения окружающей среды, экологических проблемах и катастрофах, исчезающих видах флоры и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фауны, используя план или ключевые слова;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отвечают на вопросы, связанные с проблематикой учебной ситуации;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обсуждают взаимоотношения и взаимозависимость человека и природы;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 xml:space="preserve">описывают различные погодные </w:t>
            </w:r>
            <w:proofErr w:type="spellStart"/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условия</w:t>
            </w:r>
            <w:proofErr w:type="gramStart"/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,р</w:t>
            </w:r>
            <w:proofErr w:type="gramEnd"/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азнообразные</w:t>
            </w:r>
            <w:proofErr w:type="spellEnd"/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 xml:space="preserve"> ландшафты;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знакомятся с новой интерпретацией хорошо известной фабулы “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val="en-US" w:eastAsia="zh-CN"/>
              </w:rPr>
              <w:t>Little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val="en-US" w:eastAsia="zh-CN"/>
              </w:rPr>
              <w:t>Red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val="en-US" w:eastAsia="zh-CN"/>
              </w:rPr>
              <w:t>Riding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val="en-US" w:eastAsia="zh-CN"/>
              </w:rPr>
              <w:t>Hood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”,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обсуждают ее, составляя новый и классический варианты;</w:t>
            </w:r>
          </w:p>
          <w:p w:rsidR="00EC164D" w:rsidRPr="00EC164D" w:rsidRDefault="00EC164D" w:rsidP="00EC164D">
            <w:pPr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обсуждают деятельность различных экологических организаций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</w:t>
            </w:r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>вырабатывают возмож</w:t>
            </w:r>
            <w:bookmarkStart w:id="0" w:name="_GoBack"/>
            <w:bookmarkEnd w:id="0"/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>ные решения существу-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>ющих</w:t>
            </w:r>
            <w:proofErr w:type="spellEnd"/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 xml:space="preserve"> экологических проблем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</w:t>
            </w: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</w:t>
            </w:r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>составляют и разыгрывают диалоги-расспросы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</w:t>
            </w: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</w:t>
            </w:r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>ведут этикетные диалоги, выражая одобрение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</w:t>
            </w: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</w:t>
            </w:r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>составляют монологические высказывания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>о природе России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</w:t>
            </w: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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комментируют выработанные в современном обществе положения, связанные с защитой окружающей среды;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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письменно выполняют задания лексико-грамматического и творческого характера;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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пишут письма личного характера;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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знакомятся с традиционной структурой личного письма и пишут письмо личного характера;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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пишут сочинения-эссе на темы, связанные с проблемами учебной ситуации;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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выполняют задания в формате ЕГЭ;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</w:t>
            </w:r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>выполняют проектные задания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;</w:t>
            </w:r>
          </w:p>
          <w:p w:rsidR="00EC164D" w:rsidRPr="00EC164D" w:rsidRDefault="00EC164D" w:rsidP="00EC164D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</w:t>
            </w:r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>осуществляют оценку изученного материала и собственных результатов</w:t>
            </w:r>
          </w:p>
        </w:tc>
      </w:tr>
      <w:tr w:rsidR="00EC164D" w:rsidRPr="00EC164D" w:rsidTr="00EC164D">
        <w:trPr>
          <w:cantSplit/>
          <w:trHeight w:val="635"/>
        </w:trPr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3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Дикая природа. Пассивные структуры с инфинитивом.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933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EC164D" w:rsidRPr="00EC164D" w:rsidTr="00EC164D">
        <w:trPr>
          <w:cantSplit/>
          <w:trHeight w:val="635"/>
        </w:trPr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49</w:t>
            </w:r>
          </w:p>
        </w:tc>
        <w:tc>
          <w:tcPr>
            <w:tcW w:w="3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Употребление неопределённого и определённого артикля с именами существительными.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933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EC164D" w:rsidRPr="00EC164D" w:rsidTr="00EC164D">
        <w:trPr>
          <w:cantSplit/>
          <w:trHeight w:val="635"/>
        </w:trPr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3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Жизнь в городе и селе. Работа над текстом: «За и против»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933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EC164D" w:rsidRPr="00EC164D" w:rsidTr="00EC164D">
        <w:trPr>
          <w:cantSplit/>
          <w:trHeight w:val="635"/>
        </w:trPr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51</w:t>
            </w:r>
          </w:p>
        </w:tc>
        <w:tc>
          <w:tcPr>
            <w:tcW w:w="3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EC164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Пассивные структуры типа: </w:t>
            </w:r>
            <w:proofErr w:type="spellStart"/>
            <w:r w:rsidRPr="00EC164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James</w:t>
            </w:r>
            <w:proofErr w:type="spellEnd"/>
            <w:r w:rsidRPr="00EC164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C164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is</w:t>
            </w:r>
            <w:proofErr w:type="spellEnd"/>
            <w:r w:rsidRPr="00EC164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C164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said</w:t>
            </w:r>
            <w:proofErr w:type="spellEnd"/>
            <w:r w:rsidRPr="00EC164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… </w:t>
            </w:r>
            <w:r w:rsidRPr="00EC164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They are known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933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val="en-US"/>
              </w:rPr>
            </w:pPr>
          </w:p>
        </w:tc>
      </w:tr>
      <w:tr w:rsidR="00EC164D" w:rsidRPr="00EC164D" w:rsidTr="00EC164D">
        <w:trPr>
          <w:cantSplit/>
          <w:trHeight w:val="444"/>
        </w:trPr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lastRenderedPageBreak/>
              <w:t>52</w:t>
            </w:r>
          </w:p>
        </w:tc>
        <w:tc>
          <w:tcPr>
            <w:tcW w:w="3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pStyle w:val="c27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EC164D">
              <w:rPr>
                <w:color w:val="000000"/>
                <w:sz w:val="20"/>
                <w:szCs w:val="20"/>
                <w:shd w:val="clear" w:color="auto" w:fill="FFFFFF"/>
              </w:rPr>
              <w:t xml:space="preserve"> «Возможное место для жизни». Развитие диалогической речи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933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EC164D" w:rsidRPr="00EC164D" w:rsidTr="00EC164D">
        <w:trPr>
          <w:cantSplit/>
          <w:trHeight w:val="444"/>
        </w:trPr>
        <w:tc>
          <w:tcPr>
            <w:tcW w:w="850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lastRenderedPageBreak/>
              <w:t>53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pStyle w:val="c27"/>
              <w:spacing w:before="0" w:beforeAutospacing="0" w:after="0" w:afterAutospacing="0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EC164D">
              <w:rPr>
                <w:color w:val="000000"/>
                <w:sz w:val="20"/>
                <w:szCs w:val="20"/>
                <w:shd w:val="clear" w:color="auto" w:fill="FFFFFF"/>
              </w:rPr>
              <w:t xml:space="preserve"> «Дневники принцессы». Слова, которые легко спутать. Развитие навыков чтения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933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EC164D" w:rsidRPr="00EC164D" w:rsidTr="00EC164D">
        <w:trPr>
          <w:cantSplit/>
          <w:trHeight w:val="444"/>
        </w:trPr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54</w:t>
            </w:r>
          </w:p>
        </w:tc>
        <w:tc>
          <w:tcPr>
            <w:tcW w:w="3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pStyle w:val="c27"/>
              <w:spacing w:before="0" w:beforeAutospacing="0" w:after="0" w:afterAutospacing="0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EC164D">
              <w:rPr>
                <w:color w:val="000000"/>
                <w:sz w:val="20"/>
                <w:szCs w:val="20"/>
                <w:shd w:val="clear" w:color="auto" w:fill="FFFFFF"/>
              </w:rPr>
              <w:t>Экологические проблемы. Образование имён прилагательных, обозначающих части света.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933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EC164D" w:rsidRPr="00EC164D" w:rsidTr="00EC164D">
        <w:trPr>
          <w:cantSplit/>
          <w:trHeight w:val="444"/>
        </w:trPr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55</w:t>
            </w:r>
          </w:p>
        </w:tc>
        <w:tc>
          <w:tcPr>
            <w:tcW w:w="3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pStyle w:val="c27"/>
              <w:spacing w:before="0" w:beforeAutospacing="0" w:after="0" w:afterAutospacing="0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EC164D">
              <w:rPr>
                <w:color w:val="000000"/>
                <w:sz w:val="20"/>
                <w:szCs w:val="20"/>
                <w:shd w:val="clear" w:color="auto" w:fill="FFFFFF"/>
              </w:rPr>
              <w:t>Экология России. Определённый артикль и географические названия.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933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EC164D" w:rsidRPr="00EC164D" w:rsidTr="00EC164D">
        <w:trPr>
          <w:cantSplit/>
          <w:trHeight w:val="444"/>
        </w:trPr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56</w:t>
            </w:r>
          </w:p>
        </w:tc>
        <w:tc>
          <w:tcPr>
            <w:tcW w:w="3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pStyle w:val="c27"/>
              <w:spacing w:before="0" w:beforeAutospacing="0" w:after="0" w:afterAutospacing="0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EC164D">
              <w:rPr>
                <w:color w:val="000000"/>
                <w:sz w:val="20"/>
                <w:szCs w:val="20"/>
                <w:shd w:val="clear" w:color="auto" w:fill="FFFFFF"/>
              </w:rPr>
              <w:t>Защита животных. 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933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EC164D" w:rsidRPr="00EC164D" w:rsidTr="00EC164D">
        <w:trPr>
          <w:cantSplit/>
          <w:trHeight w:val="444"/>
        </w:trPr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57</w:t>
            </w:r>
          </w:p>
        </w:tc>
        <w:tc>
          <w:tcPr>
            <w:tcW w:w="3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pStyle w:val="c27"/>
              <w:spacing w:before="0" w:beforeAutospacing="0" w:after="0" w:afterAutospacing="0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EC164D">
              <w:rPr>
                <w:color w:val="000000"/>
                <w:sz w:val="20"/>
                <w:szCs w:val="20"/>
                <w:shd w:val="clear" w:color="auto" w:fill="FFFFFF"/>
              </w:rPr>
              <w:t>Национальные фонды защиты природы в Британии. Употребление определённого артикля с некоторыми именами собственными.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933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EC164D" w:rsidRPr="00EC164D" w:rsidTr="00EC164D">
        <w:trPr>
          <w:cantSplit/>
          <w:trHeight w:val="444"/>
        </w:trPr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58</w:t>
            </w:r>
          </w:p>
        </w:tc>
        <w:tc>
          <w:tcPr>
            <w:tcW w:w="3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pStyle w:val="c27"/>
              <w:spacing w:before="0" w:beforeAutospacing="0" w:after="0" w:afterAutospacing="0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EC164D">
              <w:rPr>
                <w:color w:val="000000"/>
                <w:sz w:val="20"/>
                <w:szCs w:val="20"/>
                <w:shd w:val="clear" w:color="auto" w:fill="FFFFFF"/>
              </w:rPr>
              <w:t>Загрязнение окружающей среды. Способы сравнения в английском языке.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933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EC164D" w:rsidRPr="00EC164D" w:rsidTr="00EC164D">
        <w:trPr>
          <w:cantSplit/>
          <w:trHeight w:val="444"/>
        </w:trPr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59</w:t>
            </w:r>
          </w:p>
        </w:tc>
        <w:tc>
          <w:tcPr>
            <w:tcW w:w="3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pStyle w:val="c27"/>
              <w:spacing w:before="0" w:beforeAutospacing="0" w:after="0" w:afterAutospacing="0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EC164D">
              <w:rPr>
                <w:color w:val="000000"/>
                <w:sz w:val="20"/>
                <w:szCs w:val="20"/>
                <w:shd w:val="clear" w:color="auto" w:fill="FFFFFF"/>
              </w:rPr>
              <w:t>Особенности использования неопределённого артикля с именами существительными.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933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EC164D" w:rsidRPr="00EC164D" w:rsidTr="00EC164D">
        <w:trPr>
          <w:cantSplit/>
          <w:trHeight w:val="444"/>
        </w:trPr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3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pStyle w:val="c27"/>
              <w:spacing w:before="0" w:beforeAutospacing="0" w:after="0" w:afterAutospacing="0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EC164D">
              <w:rPr>
                <w:color w:val="000000"/>
                <w:sz w:val="20"/>
                <w:szCs w:val="20"/>
                <w:shd w:val="clear" w:color="auto" w:fill="FFFFFF"/>
              </w:rPr>
              <w:t>Защита окружающей среды. Введение лексики по теме.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933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EC164D" w:rsidRPr="00EC164D" w:rsidTr="00EC164D">
        <w:trPr>
          <w:cantSplit/>
          <w:trHeight w:val="444"/>
        </w:trPr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61</w:t>
            </w:r>
          </w:p>
        </w:tc>
        <w:tc>
          <w:tcPr>
            <w:tcW w:w="3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pStyle w:val="c27"/>
              <w:spacing w:before="0" w:beforeAutospacing="0" w:after="0" w:afterAutospacing="0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EC164D">
              <w:rPr>
                <w:color w:val="000000"/>
                <w:sz w:val="20"/>
                <w:szCs w:val="20"/>
                <w:shd w:val="clear" w:color="auto" w:fill="FFFFFF"/>
              </w:rPr>
              <w:t>Уточнение об употреблении определённого артикля.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933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EC164D" w:rsidRPr="00EC164D" w:rsidTr="00EC164D">
        <w:trPr>
          <w:cantSplit/>
          <w:trHeight w:val="444"/>
        </w:trPr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62</w:t>
            </w:r>
          </w:p>
        </w:tc>
        <w:tc>
          <w:tcPr>
            <w:tcW w:w="3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pStyle w:val="c27"/>
              <w:spacing w:before="0" w:beforeAutospacing="0" w:after="0" w:afterAutospacing="0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EC164D">
              <w:rPr>
                <w:color w:val="000000"/>
                <w:sz w:val="20"/>
                <w:szCs w:val="20"/>
                <w:shd w:val="clear" w:color="auto" w:fill="FFFFFF"/>
              </w:rPr>
              <w:t>Экологические проблемы. Фразовый глагол «</w:t>
            </w:r>
            <w:proofErr w:type="spellStart"/>
            <w:r w:rsidRPr="00EC164D">
              <w:rPr>
                <w:color w:val="000000"/>
                <w:sz w:val="20"/>
                <w:szCs w:val="20"/>
                <w:shd w:val="clear" w:color="auto" w:fill="FFFFFF"/>
              </w:rPr>
              <w:t>cut</w:t>
            </w:r>
            <w:proofErr w:type="spellEnd"/>
            <w:r w:rsidRPr="00EC164D">
              <w:rPr>
                <w:color w:val="000000"/>
                <w:sz w:val="20"/>
                <w:szCs w:val="20"/>
                <w:shd w:val="clear" w:color="auto" w:fill="FFFFFF"/>
              </w:rPr>
              <w:t>»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933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EC164D" w:rsidRPr="00EC164D" w:rsidTr="00EC164D">
        <w:trPr>
          <w:cantSplit/>
          <w:trHeight w:val="444"/>
        </w:trPr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63</w:t>
            </w:r>
          </w:p>
        </w:tc>
        <w:tc>
          <w:tcPr>
            <w:tcW w:w="3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pStyle w:val="c27"/>
              <w:spacing w:before="0" w:beforeAutospacing="0" w:after="0" w:afterAutospacing="0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EC164D">
              <w:rPr>
                <w:color w:val="000000"/>
                <w:sz w:val="20"/>
                <w:szCs w:val="20"/>
                <w:shd w:val="clear" w:color="auto" w:fill="FFFFFF"/>
              </w:rPr>
              <w:t>Употребление артикля с существительными, обозначающими трапезу.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933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EC164D" w:rsidRPr="00EC164D" w:rsidTr="00EC164D">
        <w:trPr>
          <w:cantSplit/>
          <w:trHeight w:val="444"/>
        </w:trPr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64</w:t>
            </w:r>
          </w:p>
        </w:tc>
        <w:tc>
          <w:tcPr>
            <w:tcW w:w="3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pStyle w:val="c27"/>
              <w:spacing w:before="0" w:beforeAutospacing="0" w:after="0" w:afterAutospacing="0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EC164D">
              <w:rPr>
                <w:color w:val="000000"/>
                <w:sz w:val="20"/>
                <w:szCs w:val="20"/>
                <w:shd w:val="clear" w:color="auto" w:fill="FFFFFF"/>
              </w:rPr>
              <w:t>Редкие виды животных. Развитие навыков диалогической речи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933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EC164D" w:rsidRPr="00EC164D" w:rsidTr="00EC164D">
        <w:trPr>
          <w:cantSplit/>
          <w:trHeight w:val="444"/>
        </w:trPr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65</w:t>
            </w:r>
          </w:p>
        </w:tc>
        <w:tc>
          <w:tcPr>
            <w:tcW w:w="3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pStyle w:val="c27"/>
              <w:spacing w:before="0" w:beforeAutospacing="0" w:after="0" w:afterAutospacing="0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EC164D">
              <w:rPr>
                <w:color w:val="000000"/>
                <w:sz w:val="20"/>
                <w:szCs w:val="20"/>
                <w:shd w:val="clear" w:color="auto" w:fill="FFFFFF"/>
              </w:rPr>
              <w:t>Слова ободрения. Защита животных.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933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EC164D" w:rsidRPr="00EC164D" w:rsidTr="00EC164D">
        <w:trPr>
          <w:cantSplit/>
          <w:trHeight w:val="444"/>
        </w:trPr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66</w:t>
            </w:r>
          </w:p>
        </w:tc>
        <w:tc>
          <w:tcPr>
            <w:tcW w:w="3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pStyle w:val="c27"/>
              <w:spacing w:before="0" w:beforeAutospacing="0" w:after="0" w:afterAutospacing="0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EC164D">
              <w:rPr>
                <w:color w:val="000000"/>
                <w:sz w:val="20"/>
                <w:szCs w:val="20"/>
                <w:shd w:val="clear" w:color="auto" w:fill="FFFFFF"/>
              </w:rPr>
              <w:t xml:space="preserve">Природные стихии. Введение лексики по теме. 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933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EC164D" w:rsidRPr="00EC164D" w:rsidTr="00EC164D">
        <w:trPr>
          <w:cantSplit/>
          <w:trHeight w:val="444"/>
        </w:trPr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67</w:t>
            </w:r>
          </w:p>
        </w:tc>
        <w:tc>
          <w:tcPr>
            <w:tcW w:w="3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pStyle w:val="c27"/>
              <w:spacing w:before="0" w:beforeAutospacing="0" w:after="0" w:afterAutospacing="0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EC164D">
              <w:rPr>
                <w:color w:val="000000"/>
                <w:sz w:val="20"/>
                <w:szCs w:val="20"/>
                <w:shd w:val="clear" w:color="auto" w:fill="FFFFFF"/>
              </w:rPr>
              <w:t>Природные стихии. Развитие навыков говорения по теме.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933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EC164D" w:rsidRPr="00EC164D" w:rsidTr="00EC164D">
        <w:trPr>
          <w:cantSplit/>
          <w:trHeight w:val="444"/>
        </w:trPr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68</w:t>
            </w:r>
          </w:p>
        </w:tc>
        <w:tc>
          <w:tcPr>
            <w:tcW w:w="3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pStyle w:val="c27"/>
              <w:spacing w:before="0" w:beforeAutospacing="0" w:after="0" w:afterAutospacing="0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EC164D">
              <w:rPr>
                <w:color w:val="000000"/>
                <w:sz w:val="20"/>
                <w:szCs w:val="20"/>
                <w:shd w:val="clear" w:color="auto" w:fill="FFFFFF"/>
              </w:rPr>
              <w:t>Наша среда обитания. Правила написания эссе.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933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EC164D" w:rsidRPr="00EC164D" w:rsidTr="00EC164D">
        <w:trPr>
          <w:cantSplit/>
          <w:trHeight w:val="444"/>
        </w:trPr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69</w:t>
            </w:r>
          </w:p>
        </w:tc>
        <w:tc>
          <w:tcPr>
            <w:tcW w:w="3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pStyle w:val="c27"/>
              <w:spacing w:before="0" w:beforeAutospacing="0" w:after="0" w:afterAutospacing="0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EC164D">
              <w:rPr>
                <w:color w:val="000000"/>
                <w:sz w:val="20"/>
                <w:szCs w:val="20"/>
                <w:shd w:val="clear" w:color="auto" w:fill="FFFFFF"/>
              </w:rPr>
              <w:t>Проверка навыков чтения.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933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EC164D" w:rsidRPr="00EC164D" w:rsidTr="00EC164D">
        <w:trPr>
          <w:cantSplit/>
          <w:trHeight w:val="444"/>
        </w:trPr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lastRenderedPageBreak/>
              <w:t>70</w:t>
            </w:r>
          </w:p>
        </w:tc>
        <w:tc>
          <w:tcPr>
            <w:tcW w:w="3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pStyle w:val="c27"/>
              <w:spacing w:before="0" w:beforeAutospacing="0" w:after="0" w:afterAutospacing="0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EC164D">
              <w:rPr>
                <w:color w:val="000000"/>
                <w:sz w:val="20"/>
                <w:szCs w:val="20"/>
                <w:shd w:val="clear" w:color="auto" w:fill="FFFFFF"/>
              </w:rPr>
              <w:t>Закрепление пройденного материала по теме: «В гармонии с природой». 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933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EC164D" w:rsidRPr="00EC164D" w:rsidTr="00EC164D">
        <w:trPr>
          <w:cantSplit/>
          <w:trHeight w:val="444"/>
        </w:trPr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lastRenderedPageBreak/>
              <w:t>71</w:t>
            </w:r>
          </w:p>
        </w:tc>
        <w:tc>
          <w:tcPr>
            <w:tcW w:w="3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pStyle w:val="c27"/>
              <w:spacing w:before="0" w:beforeAutospacing="0" w:after="0" w:afterAutospacing="0"/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EC164D"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  <w:t>Контрольная работа №3 по теме: «В гармонии с природой»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933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EC164D" w:rsidRPr="00EC164D" w:rsidTr="00EC164D">
        <w:trPr>
          <w:cantSplit/>
          <w:trHeight w:val="444"/>
        </w:trPr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72</w:t>
            </w:r>
          </w:p>
        </w:tc>
        <w:tc>
          <w:tcPr>
            <w:tcW w:w="3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pStyle w:val="c27"/>
              <w:spacing w:before="0" w:beforeAutospacing="0" w:after="0" w:afterAutospacing="0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EC164D">
              <w:rPr>
                <w:color w:val="000000"/>
                <w:sz w:val="20"/>
                <w:szCs w:val="20"/>
                <w:shd w:val="clear" w:color="auto" w:fill="FFFFFF"/>
              </w:rPr>
              <w:t>Анализ контрольных работ, работа над ошибками.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933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EC164D" w:rsidRPr="00EC164D" w:rsidTr="00EC164D">
        <w:trPr>
          <w:cantSplit/>
          <w:trHeight w:val="845"/>
        </w:trPr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73</w:t>
            </w:r>
          </w:p>
        </w:tc>
        <w:tc>
          <w:tcPr>
            <w:tcW w:w="3968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pStyle w:val="c27"/>
              <w:spacing w:before="0" w:beforeAutospacing="0" w:after="0" w:afterAutospacing="0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EC164D">
              <w:rPr>
                <w:color w:val="000000"/>
                <w:sz w:val="20"/>
                <w:szCs w:val="20"/>
                <w:shd w:val="clear" w:color="auto" w:fill="FFFFFF"/>
              </w:rPr>
              <w:t>Проектная работа по теме: «В гармонии с природой».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933" w:type="dxa"/>
            <w:vMerge/>
            <w:tcBorders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EC164D" w:rsidRPr="00EC164D" w:rsidTr="00EC164D">
        <w:trPr>
          <w:cantSplit/>
          <w:trHeight w:val="526"/>
        </w:trPr>
        <w:tc>
          <w:tcPr>
            <w:tcW w:w="850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pStyle w:val="c27"/>
              <w:spacing w:before="0" w:beforeAutospacing="0" w:after="0" w:afterAutospacing="0"/>
              <w:rPr>
                <w:b/>
                <w:bCs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EC164D">
              <w:rPr>
                <w:b/>
                <w:bCs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4. </w:t>
            </w:r>
            <w:r w:rsidRPr="00EC164D"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  <w:t>В</w:t>
            </w:r>
            <w:r w:rsidRPr="00EC164D">
              <w:rPr>
                <w:b/>
                <w:bCs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EC164D"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  <w:t>гармонии</w:t>
            </w:r>
            <w:r w:rsidRPr="00EC164D">
              <w:rPr>
                <w:b/>
                <w:bCs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EC164D"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  <w:t>с</w:t>
            </w:r>
            <w:r w:rsidRPr="00EC164D">
              <w:rPr>
                <w:b/>
                <w:bCs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EC164D"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  <w:t>миром</w:t>
            </w:r>
            <w:r w:rsidRPr="00EC164D">
              <w:rPr>
                <w:b/>
                <w:bCs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</w:p>
          <w:p w:rsidR="00EC164D" w:rsidRPr="00EC164D" w:rsidRDefault="00EC164D" w:rsidP="00EC164D">
            <w:pPr>
              <w:pStyle w:val="c27"/>
              <w:spacing w:before="0" w:beforeAutospacing="0" w:after="0" w:afterAutospacing="0"/>
              <w:rPr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EC164D">
              <w:rPr>
                <w:b/>
                <w:bCs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(in Harmony with the World)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  <w:u w:val="single"/>
              </w:rPr>
              <w:t>24часов</w:t>
            </w: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 </w:t>
            </w:r>
          </w:p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  <w:tc>
          <w:tcPr>
            <w:tcW w:w="8933" w:type="dxa"/>
            <w:vMerge w:val="restart"/>
            <w:tcBorders>
              <w:top w:val="single" w:sz="4" w:space="0" w:color="auto"/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Учащиеся: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воспринимают на слух и правильно воспроизводят новые лексические единицы;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воспринимают на слух и воспроизводят стихи и песни по теме учебной ситуации;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 xml:space="preserve">воспринимают на слух </w:t>
            </w:r>
            <w:proofErr w:type="spellStart"/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аудиотексты</w:t>
            </w:r>
            <w:proofErr w:type="spellEnd"/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 xml:space="preserve"> с различной глубиной понимания;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proofErr w:type="gramStart"/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 xml:space="preserve">понимают содержание аутентичных </w:t>
            </w:r>
            <w:proofErr w:type="spellStart"/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аудиотекстов</w:t>
            </w:r>
            <w:proofErr w:type="spellEnd"/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, относящихся к разным коммуникативным типам речи (сообщение, рассказ, публицистика,</w:t>
            </w:r>
            <w:proofErr w:type="gramEnd"/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proofErr w:type="gramStart"/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научно-популярная проза, диалог, интервью);</w:t>
            </w:r>
            <w:proofErr w:type="gramEnd"/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</w:t>
            </w: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</w:t>
            </w:r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 xml:space="preserve">выделяют тему и главные факты </w:t>
            </w:r>
            <w:proofErr w:type="spellStart"/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>аудиотекста</w:t>
            </w:r>
            <w:proofErr w:type="spellEnd"/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lastRenderedPageBreak/>
              <w:t>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устанавливают соответствие между звучащими текстами и предложенными утверждениями;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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выбирают правильные ответы на вопросы,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proofErr w:type="gramStart"/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связанные</w:t>
            </w:r>
            <w:proofErr w:type="gramEnd"/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 xml:space="preserve"> с содержанием звучащего текста;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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ориентируются в иноязычном тексте и дают ему название;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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читают аутентичные тексты разных типов и жанров с пониманием основного содержания  и вычленением затребованной информации,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а также с полным и точным пониманием всего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текста;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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используют различные виды работы с текстом: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отвечают на вопросы по тексту, выбирают адекватные ответы на вопросы, связанные с содержанием текста, завершают те</w:t>
            </w:r>
            <w:proofErr w:type="gramStart"/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кст пр</w:t>
            </w:r>
            <w:proofErr w:type="gramEnd"/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едложенными фразами;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</w:t>
            </w:r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>составляют план текста и логично излагают его содержание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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оценивают и обсуждают прочитанное;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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повторяют ранее усвоенный лексический материал, связанный с учебной ситуацией блока;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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 xml:space="preserve">выявляют значения незнакомых слов с помощью контекста, знания интернациональной лексики, 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а также знания основных словообразовательных моделей;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устанавливают соответствие между лексическими единицами и их словарными дефинициями;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знакомятся с новыми лексическими единицами по теме и используют их в речи;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i/>
                <w:iCs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 xml:space="preserve">учатся различать и правильно использовать в речи такие близкие по смыслу лексические единицы, как существительные </w:t>
            </w:r>
            <w:proofErr w:type="spellStart"/>
            <w:r w:rsidRPr="00EC164D">
              <w:rPr>
                <w:rFonts w:ascii="Times New Roman" w:eastAsia="SchoolBookSanPin" w:hAnsi="Times New Roman" w:cs="Times New Roman"/>
                <w:i/>
                <w:iCs/>
                <w:sz w:val="20"/>
                <w:szCs w:val="20"/>
                <w:lang w:eastAsia="zh-CN"/>
              </w:rPr>
              <w:t>trip</w:t>
            </w:r>
            <w:proofErr w:type="spellEnd"/>
            <w:r w:rsidRPr="00EC164D">
              <w:rPr>
                <w:rFonts w:ascii="Times New Roman" w:eastAsia="SchoolBookSanPin" w:hAnsi="Times New Roman" w:cs="Times New Roman"/>
                <w:i/>
                <w:iCs/>
                <w:sz w:val="20"/>
                <w:szCs w:val="20"/>
                <w:lang w:eastAsia="zh-CN"/>
              </w:rPr>
              <w:t xml:space="preserve">, </w:t>
            </w:r>
            <w:proofErr w:type="spellStart"/>
            <w:r w:rsidRPr="00EC164D">
              <w:rPr>
                <w:rFonts w:ascii="Times New Roman" w:eastAsia="SchoolBookSanPin" w:hAnsi="Times New Roman" w:cs="Times New Roman"/>
                <w:i/>
                <w:iCs/>
                <w:sz w:val="20"/>
                <w:szCs w:val="20"/>
                <w:lang w:eastAsia="zh-CN"/>
              </w:rPr>
              <w:t>journey</w:t>
            </w:r>
            <w:proofErr w:type="spellEnd"/>
            <w:r w:rsidRPr="00EC164D">
              <w:rPr>
                <w:rFonts w:ascii="Times New Roman" w:eastAsia="SchoolBookSanPin" w:hAnsi="Times New Roman" w:cs="Times New Roman"/>
                <w:i/>
                <w:iCs/>
                <w:sz w:val="20"/>
                <w:szCs w:val="20"/>
                <w:lang w:eastAsia="zh-CN"/>
              </w:rPr>
              <w:t>,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val="en-US" w:eastAsia="zh-CN"/>
              </w:rPr>
            </w:pPr>
            <w:r w:rsidRPr="00EC164D">
              <w:rPr>
                <w:rFonts w:ascii="Times New Roman" w:eastAsia="SchoolBookSanPin" w:hAnsi="Times New Roman" w:cs="Times New Roman"/>
                <w:i/>
                <w:iCs/>
                <w:sz w:val="20"/>
                <w:szCs w:val="20"/>
                <w:lang w:val="en-US" w:eastAsia="zh-CN"/>
              </w:rPr>
              <w:t xml:space="preserve">travel, voyage 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и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прилагательные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EC164D">
              <w:rPr>
                <w:rFonts w:ascii="Times New Roman" w:eastAsia="SchoolBookSanPin" w:hAnsi="Times New Roman" w:cs="Times New Roman"/>
                <w:i/>
                <w:iCs/>
                <w:sz w:val="20"/>
                <w:szCs w:val="20"/>
                <w:lang w:val="en-US" w:eastAsia="zh-CN"/>
              </w:rPr>
              <w:t>ill, sick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val="en-US" w:eastAsia="zh-CN"/>
              </w:rPr>
              <w:t xml:space="preserve">, 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а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также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EC164D">
              <w:rPr>
                <w:rFonts w:ascii="Times New Roman" w:eastAsia="SchoolBookSanPin" w:hAnsi="Times New Roman" w:cs="Times New Roman"/>
                <w:i/>
                <w:iCs/>
                <w:sz w:val="20"/>
                <w:szCs w:val="20"/>
                <w:lang w:val="en-US" w:eastAsia="zh-CN"/>
              </w:rPr>
              <w:t>handsome, pretty, beautiful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val="en-US" w:eastAsia="zh-CN"/>
              </w:rPr>
              <w:t>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val="en-US" w:eastAsia="zh-CN"/>
              </w:rPr>
            </w:pP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</w:t>
            </w:r>
            <w:r w:rsidRPr="00EC164D">
              <w:rPr>
                <w:rFonts w:ascii="Times New Roman" w:eastAsia="SchoolBookSanPin" w:hAnsi="Times New Roman" w:cs="Times New Roman"/>
                <w:i/>
                <w:iCs/>
                <w:sz w:val="20"/>
                <w:szCs w:val="20"/>
                <w:lang w:eastAsia="zh-CN"/>
              </w:rPr>
              <w:t>учатся</w:t>
            </w:r>
            <w:r w:rsidRPr="00EC164D">
              <w:rPr>
                <w:rFonts w:ascii="Times New Roman" w:eastAsia="SchoolBookSanPin" w:hAnsi="Times New Roman" w:cs="Times New Roman"/>
                <w:i/>
                <w:iCs/>
                <w:sz w:val="20"/>
                <w:szCs w:val="20"/>
                <w:lang w:val="en-US" w:eastAsia="zh-CN"/>
              </w:rPr>
              <w:t xml:space="preserve"> </w:t>
            </w:r>
            <w:r w:rsidRPr="00EC164D">
              <w:rPr>
                <w:rFonts w:ascii="Times New Roman" w:eastAsia="SchoolBookSanPin" w:hAnsi="Times New Roman" w:cs="Times New Roman"/>
                <w:i/>
                <w:iCs/>
                <w:sz w:val="20"/>
                <w:szCs w:val="20"/>
                <w:lang w:eastAsia="zh-CN"/>
              </w:rPr>
              <w:t>осуществлять</w:t>
            </w:r>
            <w:r w:rsidRPr="00EC164D">
              <w:rPr>
                <w:rFonts w:ascii="Times New Roman" w:eastAsia="SchoolBookSanPin" w:hAnsi="Times New Roman" w:cs="Times New Roman"/>
                <w:i/>
                <w:iCs/>
                <w:sz w:val="20"/>
                <w:szCs w:val="20"/>
                <w:lang w:val="en-US" w:eastAsia="zh-CN"/>
              </w:rPr>
              <w:t xml:space="preserve"> </w:t>
            </w:r>
            <w:r w:rsidRPr="00EC164D">
              <w:rPr>
                <w:rFonts w:ascii="Times New Roman" w:eastAsia="SchoolBookSanPin" w:hAnsi="Times New Roman" w:cs="Times New Roman"/>
                <w:i/>
                <w:iCs/>
                <w:sz w:val="20"/>
                <w:szCs w:val="20"/>
                <w:lang w:eastAsia="zh-CN"/>
              </w:rPr>
              <w:t>перифраз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val="en-US" w:eastAsia="zh-CN"/>
              </w:rPr>
              <w:t>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val="en-US" w:eastAsia="zh-CN"/>
              </w:rPr>
            </w:pP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val="en-US" w:eastAsia="zh-CN"/>
              </w:rPr>
              <w:t>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учатся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подтверждать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высказанную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мысль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с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помощью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кратких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фраз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EC164D">
              <w:rPr>
                <w:rFonts w:ascii="Times New Roman" w:eastAsia="SchoolBookSanPin" w:hAnsi="Times New Roman" w:cs="Times New Roman"/>
                <w:i/>
                <w:iCs/>
                <w:sz w:val="20"/>
                <w:szCs w:val="20"/>
                <w:lang w:val="en-US" w:eastAsia="zh-CN"/>
              </w:rPr>
              <w:t xml:space="preserve">so do 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val="en-US" w:eastAsia="zh-CN"/>
              </w:rPr>
              <w:t>(</w:t>
            </w:r>
            <w:r w:rsidRPr="00EC164D">
              <w:rPr>
                <w:rFonts w:ascii="Times New Roman" w:eastAsia="SchoolBookSanPin" w:hAnsi="Times New Roman" w:cs="Times New Roman"/>
                <w:i/>
                <w:iCs/>
                <w:sz w:val="20"/>
                <w:szCs w:val="20"/>
                <w:lang w:val="en-US" w:eastAsia="zh-CN"/>
              </w:rPr>
              <w:t>am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val="en-US" w:eastAsia="zh-CN"/>
              </w:rPr>
              <w:t xml:space="preserve">) </w:t>
            </w:r>
            <w:r w:rsidRPr="00EC164D">
              <w:rPr>
                <w:rFonts w:ascii="Times New Roman" w:eastAsia="SchoolBookSanPin" w:hAnsi="Times New Roman" w:cs="Times New Roman"/>
                <w:i/>
                <w:iCs/>
                <w:sz w:val="20"/>
                <w:szCs w:val="20"/>
                <w:lang w:val="en-US" w:eastAsia="zh-CN"/>
              </w:rPr>
              <w:t xml:space="preserve">I, so does 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val="en-US" w:eastAsia="zh-CN"/>
              </w:rPr>
              <w:t>(</w:t>
            </w:r>
            <w:r w:rsidRPr="00EC164D">
              <w:rPr>
                <w:rFonts w:ascii="Times New Roman" w:eastAsia="SchoolBookSanPin" w:hAnsi="Times New Roman" w:cs="Times New Roman"/>
                <w:i/>
                <w:iCs/>
                <w:sz w:val="20"/>
                <w:szCs w:val="20"/>
                <w:lang w:val="en-US" w:eastAsia="zh-CN"/>
              </w:rPr>
              <w:t>is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val="en-US" w:eastAsia="zh-CN"/>
              </w:rPr>
              <w:t xml:space="preserve">) </w:t>
            </w:r>
            <w:r w:rsidRPr="00EC164D">
              <w:rPr>
                <w:rFonts w:ascii="Times New Roman" w:eastAsia="SchoolBookSanPin" w:hAnsi="Times New Roman" w:cs="Times New Roman"/>
                <w:i/>
                <w:iCs/>
                <w:sz w:val="20"/>
                <w:szCs w:val="20"/>
                <w:lang w:val="en-US" w:eastAsia="zh-CN"/>
              </w:rPr>
              <w:t xml:space="preserve">he/she, neither do 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val="en-US" w:eastAsia="zh-CN"/>
              </w:rPr>
              <w:t>(</w:t>
            </w:r>
            <w:r w:rsidRPr="00EC164D">
              <w:rPr>
                <w:rFonts w:ascii="Times New Roman" w:eastAsia="SchoolBookSanPin" w:hAnsi="Times New Roman" w:cs="Times New Roman"/>
                <w:i/>
                <w:iCs/>
                <w:sz w:val="20"/>
                <w:szCs w:val="20"/>
                <w:lang w:val="en-US" w:eastAsia="zh-CN"/>
              </w:rPr>
              <w:t>am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val="en-US" w:eastAsia="zh-CN"/>
              </w:rPr>
              <w:t xml:space="preserve">) </w:t>
            </w:r>
            <w:r w:rsidRPr="00EC164D">
              <w:rPr>
                <w:rFonts w:ascii="Times New Roman" w:eastAsia="SchoolBookSanPin" w:hAnsi="Times New Roman" w:cs="Times New Roman"/>
                <w:i/>
                <w:iCs/>
                <w:sz w:val="20"/>
                <w:szCs w:val="20"/>
                <w:lang w:val="en-US" w:eastAsia="zh-CN"/>
              </w:rPr>
              <w:t xml:space="preserve">I, neither does 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val="en-US" w:eastAsia="zh-CN"/>
              </w:rPr>
              <w:t>(</w:t>
            </w:r>
            <w:r w:rsidRPr="00EC164D">
              <w:rPr>
                <w:rFonts w:ascii="Times New Roman" w:eastAsia="SchoolBookSanPin" w:hAnsi="Times New Roman" w:cs="Times New Roman"/>
                <w:i/>
                <w:iCs/>
                <w:sz w:val="20"/>
                <w:szCs w:val="20"/>
                <w:lang w:val="en-US" w:eastAsia="zh-CN"/>
              </w:rPr>
              <w:t>is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val="en-US" w:eastAsia="zh-CN"/>
              </w:rPr>
              <w:t xml:space="preserve">) </w:t>
            </w:r>
            <w:r w:rsidRPr="00EC164D">
              <w:rPr>
                <w:rFonts w:ascii="Times New Roman" w:eastAsia="SchoolBookSanPin" w:hAnsi="Times New Roman" w:cs="Times New Roman"/>
                <w:i/>
                <w:iCs/>
                <w:sz w:val="20"/>
                <w:szCs w:val="20"/>
                <w:lang w:val="en-US" w:eastAsia="zh-CN"/>
              </w:rPr>
              <w:t xml:space="preserve">he/she 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и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т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val="en-US" w:eastAsia="zh-CN"/>
              </w:rPr>
              <w:t xml:space="preserve">. 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п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val="en-US" w:eastAsia="zh-CN"/>
              </w:rPr>
              <w:t>.;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 xml:space="preserve">знакомятся с функционированием фразовых глаголов с ядерной частью </w:t>
            </w:r>
            <w:proofErr w:type="spellStart"/>
            <w:r w:rsidRPr="00EC164D">
              <w:rPr>
                <w:rFonts w:ascii="Times New Roman" w:eastAsia="SchoolBookSanPin" w:hAnsi="Times New Roman" w:cs="Times New Roman"/>
                <w:i/>
                <w:iCs/>
                <w:sz w:val="20"/>
                <w:szCs w:val="20"/>
                <w:lang w:eastAsia="zh-CN"/>
              </w:rPr>
              <w:t>set</w:t>
            </w:r>
            <w:proofErr w:type="spellEnd"/>
            <w:r w:rsidRPr="00EC164D">
              <w:rPr>
                <w:rFonts w:ascii="Times New Roman" w:eastAsia="SchoolBookSanPin" w:hAnsi="Times New Roman" w:cs="Times New Roman"/>
                <w:i/>
                <w:iCs/>
                <w:sz w:val="20"/>
                <w:szCs w:val="20"/>
                <w:lang w:eastAsia="zh-CN"/>
              </w:rPr>
              <w:t xml:space="preserve"> 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и используют их в речи;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 xml:space="preserve">знакомятся и учатся использовать в речи идиоматические выражения со словом </w:t>
            </w:r>
            <w:proofErr w:type="spellStart"/>
            <w:r w:rsidRPr="00EC164D">
              <w:rPr>
                <w:rFonts w:ascii="Times New Roman" w:eastAsia="SchoolBookSanPin" w:hAnsi="Times New Roman" w:cs="Times New Roman"/>
                <w:i/>
                <w:iCs/>
                <w:sz w:val="20"/>
                <w:szCs w:val="20"/>
                <w:lang w:eastAsia="zh-CN"/>
              </w:rPr>
              <w:t>world</w:t>
            </w:r>
            <w:proofErr w:type="spellEnd"/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знакомятся с рядом клишированных фраз, характерных для использования в повседневной разговорной речи, и учатся употреблять их;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 xml:space="preserve">знакомятся с особенностями употребления английских прилагательных типа </w:t>
            </w:r>
            <w:proofErr w:type="spellStart"/>
            <w:r w:rsidRPr="00EC164D">
              <w:rPr>
                <w:rFonts w:ascii="Times New Roman" w:eastAsia="SchoolBookSanPin" w:hAnsi="Times New Roman" w:cs="Times New Roman"/>
                <w:i/>
                <w:iCs/>
                <w:sz w:val="20"/>
                <w:szCs w:val="20"/>
                <w:lang w:eastAsia="zh-CN"/>
              </w:rPr>
              <w:t>alive</w:t>
            </w:r>
            <w:proofErr w:type="spellEnd"/>
            <w:r w:rsidRPr="00EC164D">
              <w:rPr>
                <w:rFonts w:ascii="Times New Roman" w:eastAsia="SchoolBookSanPin" w:hAnsi="Times New Roman" w:cs="Times New Roman"/>
                <w:i/>
                <w:iCs/>
                <w:sz w:val="20"/>
                <w:szCs w:val="20"/>
                <w:lang w:eastAsia="zh-CN"/>
              </w:rPr>
              <w:t xml:space="preserve">, </w:t>
            </w:r>
            <w:proofErr w:type="spellStart"/>
            <w:r w:rsidRPr="00EC164D">
              <w:rPr>
                <w:rFonts w:ascii="Times New Roman" w:eastAsia="SchoolBookSanPin" w:hAnsi="Times New Roman" w:cs="Times New Roman"/>
                <w:i/>
                <w:iCs/>
                <w:sz w:val="20"/>
                <w:szCs w:val="20"/>
                <w:lang w:eastAsia="zh-CN"/>
              </w:rPr>
              <w:t>afire</w:t>
            </w:r>
            <w:proofErr w:type="spellEnd"/>
            <w:r w:rsidRPr="00EC164D">
              <w:rPr>
                <w:rFonts w:ascii="Times New Roman" w:eastAsia="SchoolBookSanPin" w:hAnsi="Times New Roman" w:cs="Times New Roman"/>
                <w:i/>
                <w:iCs/>
                <w:sz w:val="20"/>
                <w:szCs w:val="20"/>
                <w:lang w:eastAsia="zh-CN"/>
              </w:rPr>
              <w:t xml:space="preserve">, </w:t>
            </w:r>
            <w:proofErr w:type="spellStart"/>
            <w:r w:rsidRPr="00EC164D">
              <w:rPr>
                <w:rFonts w:ascii="Times New Roman" w:eastAsia="SchoolBookSanPin" w:hAnsi="Times New Roman" w:cs="Times New Roman"/>
                <w:i/>
                <w:iCs/>
                <w:sz w:val="20"/>
                <w:szCs w:val="20"/>
                <w:lang w:eastAsia="zh-CN"/>
              </w:rPr>
              <w:t>afloat</w:t>
            </w:r>
            <w:proofErr w:type="spellEnd"/>
            <w:r w:rsidRPr="00EC164D">
              <w:rPr>
                <w:rFonts w:ascii="Times New Roman" w:eastAsia="SchoolBookSanPin" w:hAnsi="Times New Roman" w:cs="Times New Roman"/>
                <w:i/>
                <w:iCs/>
                <w:sz w:val="20"/>
                <w:szCs w:val="20"/>
                <w:lang w:eastAsia="zh-CN"/>
              </w:rPr>
              <w:t xml:space="preserve"> 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и т. п.;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 xml:space="preserve">повторяют английские причастия </w:t>
            </w:r>
            <w:proofErr w:type="spellStart"/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>Participle</w:t>
            </w:r>
            <w:proofErr w:type="spellEnd"/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 xml:space="preserve"> I 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 xml:space="preserve">и </w:t>
            </w:r>
            <w:proofErr w:type="spellStart"/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>Participle</w:t>
            </w:r>
            <w:proofErr w:type="spellEnd"/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 xml:space="preserve"> II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, а также английские модальные глаголы;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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знакомятся с некоторыми особенностями семантики и употребления английских модальных глаголов, передающих значение вероятности;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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 xml:space="preserve">учатся различать и правильно использовать глаголы </w:t>
            </w:r>
            <w:proofErr w:type="spellStart"/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>mustn’t</w:t>
            </w:r>
            <w:proofErr w:type="spellEnd"/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 xml:space="preserve">, </w:t>
            </w:r>
            <w:proofErr w:type="spellStart"/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>needn’t</w:t>
            </w:r>
            <w:proofErr w:type="spellEnd"/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 xml:space="preserve">, </w:t>
            </w:r>
            <w:proofErr w:type="spellStart"/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>shouldn’t</w:t>
            </w:r>
            <w:proofErr w:type="spellEnd"/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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составляют диалоги на заданную тему и по заданной ситуации;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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составляют высказывания по ключевым фразам;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</w:t>
            </w:r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>выражают свое мнение по поводу определенных утверждений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</w:t>
            </w:r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>в парах или группах вырабатывают определенные решения, мнения, идеи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lastRenderedPageBreak/>
              <w:t>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высказываются о личных предпочтениях;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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ведут диалог в предполагаемых ситуациях — в магазине, кассе вокзала, гостинице;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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дают распространенные ответы на вопросы, связанные с обсуждаемыми темами;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</w:t>
            </w:r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 xml:space="preserve">излагают содержание </w:t>
            </w:r>
            <w:proofErr w:type="gramStart"/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>прочитанного</w:t>
            </w:r>
            <w:proofErr w:type="gramEnd"/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 xml:space="preserve"> и дают собственную оценку определенным фактам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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пишут сочинения по заданному плану и выражают в них собственное мнение;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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пишут письма личного характера;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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пишут краткие повествования по ключевым словам;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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письменно выполняют задания лексико-грамматического характера;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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выполняют задания в формате ЕГЭ;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</w:t>
            </w:r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>выполняют проектные задания</w:t>
            </w:r>
            <w:r w:rsidRPr="00EC164D">
              <w:rPr>
                <w:rFonts w:ascii="Times New Roman" w:eastAsia="SchoolBookSanPin" w:hAnsi="Times New Roman" w:cs="Times New Roman"/>
                <w:sz w:val="20"/>
                <w:szCs w:val="20"/>
                <w:lang w:eastAsia="zh-CN"/>
              </w:rPr>
              <w:t>;</w:t>
            </w:r>
          </w:p>
          <w:p w:rsidR="00EC164D" w:rsidRPr="00EC164D" w:rsidRDefault="00EC164D" w:rsidP="00E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</w:pPr>
            <w:r w:rsidRPr="00EC164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</w:t>
            </w:r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>осуществляют оценку изученного материала и</w:t>
            </w:r>
          </w:p>
          <w:p w:rsidR="00EC164D" w:rsidRPr="00EC164D" w:rsidRDefault="00EC164D" w:rsidP="00EC164D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  <w:t>собственных результатов</w:t>
            </w:r>
          </w:p>
        </w:tc>
      </w:tr>
      <w:tr w:rsidR="00EC164D" w:rsidRPr="00EC164D" w:rsidTr="00EC164D">
        <w:trPr>
          <w:cantSplit/>
          <w:trHeight w:val="444"/>
        </w:trPr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74</w:t>
            </w:r>
          </w:p>
        </w:tc>
        <w:tc>
          <w:tcPr>
            <w:tcW w:w="3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pStyle w:val="c27"/>
              <w:spacing w:before="0" w:beforeAutospacing="0" w:after="0" w:afterAutospacing="0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EC164D">
              <w:rPr>
                <w:color w:val="000000"/>
                <w:sz w:val="20"/>
                <w:szCs w:val="20"/>
                <w:shd w:val="clear" w:color="auto" w:fill="FFFFFF"/>
              </w:rPr>
              <w:t>Почему люди путешествуют. Книги о путешествиях.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933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EC164D" w:rsidRPr="00EC164D" w:rsidTr="00EC164D">
        <w:trPr>
          <w:cantSplit/>
          <w:trHeight w:val="444"/>
        </w:trPr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75</w:t>
            </w:r>
          </w:p>
        </w:tc>
        <w:tc>
          <w:tcPr>
            <w:tcW w:w="3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pStyle w:val="c27"/>
              <w:spacing w:before="0" w:beforeAutospacing="0" w:after="0" w:afterAutospacing="0"/>
              <w:rPr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EC164D">
              <w:rPr>
                <w:color w:val="000000"/>
                <w:sz w:val="20"/>
                <w:szCs w:val="20"/>
                <w:shd w:val="clear" w:color="auto" w:fill="FFFFFF"/>
              </w:rPr>
              <w:t>Слова</w:t>
            </w:r>
            <w:r w:rsidRPr="00EC164D">
              <w:rPr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– </w:t>
            </w:r>
            <w:r w:rsidRPr="00EC164D">
              <w:rPr>
                <w:color w:val="000000"/>
                <w:sz w:val="20"/>
                <w:szCs w:val="20"/>
                <w:shd w:val="clear" w:color="auto" w:fill="FFFFFF"/>
              </w:rPr>
              <w:t>синонимы</w:t>
            </w:r>
            <w:r w:rsidRPr="00EC164D">
              <w:rPr>
                <w:color w:val="000000"/>
                <w:sz w:val="20"/>
                <w:szCs w:val="20"/>
                <w:shd w:val="clear" w:color="auto" w:fill="FFFFFF"/>
                <w:lang w:val="en-US"/>
              </w:rPr>
              <w:t>: trip, journey, travel, voyage.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933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val="en-US"/>
              </w:rPr>
            </w:pPr>
          </w:p>
        </w:tc>
      </w:tr>
      <w:tr w:rsidR="00EC164D" w:rsidRPr="00EC164D" w:rsidTr="00EC164D">
        <w:trPr>
          <w:cantSplit/>
          <w:trHeight w:val="444"/>
        </w:trPr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76</w:t>
            </w:r>
          </w:p>
        </w:tc>
        <w:tc>
          <w:tcPr>
            <w:tcW w:w="3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pStyle w:val="c27"/>
              <w:spacing w:before="0" w:beforeAutospacing="0" w:after="0" w:afterAutospacing="0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EC164D">
              <w:rPr>
                <w:color w:val="000000"/>
                <w:sz w:val="20"/>
                <w:szCs w:val="20"/>
                <w:shd w:val="clear" w:color="auto" w:fill="FFFFFF"/>
              </w:rPr>
              <w:t xml:space="preserve">Красивые места мира. 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933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EC164D" w:rsidRPr="00EC164D" w:rsidTr="00EC164D">
        <w:trPr>
          <w:cantSplit/>
          <w:trHeight w:val="444"/>
        </w:trPr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lastRenderedPageBreak/>
              <w:t>77</w:t>
            </w:r>
          </w:p>
        </w:tc>
        <w:tc>
          <w:tcPr>
            <w:tcW w:w="3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pStyle w:val="c27"/>
              <w:spacing w:before="0" w:beforeAutospacing="0" w:after="0" w:afterAutospacing="0"/>
              <w:rPr>
                <w:sz w:val="20"/>
                <w:szCs w:val="20"/>
                <w:shd w:val="clear" w:color="auto" w:fill="FFFFFF"/>
              </w:rPr>
            </w:pPr>
            <w:r w:rsidRPr="00EC164D">
              <w:rPr>
                <w:color w:val="000000"/>
                <w:sz w:val="20"/>
                <w:szCs w:val="20"/>
                <w:shd w:val="clear" w:color="auto" w:fill="FFFFFF"/>
              </w:rPr>
              <w:t xml:space="preserve">Слова – синонимы: </w:t>
            </w:r>
            <w:proofErr w:type="spellStart"/>
            <w:r w:rsidRPr="00EC164D">
              <w:rPr>
                <w:color w:val="000000"/>
                <w:sz w:val="20"/>
                <w:szCs w:val="20"/>
                <w:shd w:val="clear" w:color="auto" w:fill="FFFFFF"/>
              </w:rPr>
              <w:t>ill</w:t>
            </w:r>
            <w:proofErr w:type="spellEnd"/>
            <w:r w:rsidRPr="00EC164D">
              <w:rPr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EC164D">
              <w:rPr>
                <w:color w:val="000000"/>
                <w:sz w:val="20"/>
                <w:szCs w:val="20"/>
                <w:shd w:val="clear" w:color="auto" w:fill="FFFFFF"/>
              </w:rPr>
              <w:t>sick</w:t>
            </w:r>
            <w:proofErr w:type="spellEnd"/>
            <w:r w:rsidRPr="00EC164D">
              <w:rPr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933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EC164D" w:rsidRPr="00EC164D" w:rsidTr="00EC164D">
        <w:trPr>
          <w:cantSplit/>
          <w:trHeight w:val="444"/>
        </w:trPr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lastRenderedPageBreak/>
              <w:t>78</w:t>
            </w:r>
          </w:p>
        </w:tc>
        <w:tc>
          <w:tcPr>
            <w:tcW w:w="3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pStyle w:val="c27"/>
              <w:spacing w:before="0" w:beforeAutospacing="0" w:after="0" w:afterAutospacing="0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EC164D">
              <w:rPr>
                <w:color w:val="000000"/>
                <w:sz w:val="20"/>
                <w:szCs w:val="20"/>
                <w:shd w:val="clear" w:color="auto" w:fill="FFFFFF"/>
              </w:rPr>
              <w:t xml:space="preserve"> «Безбилетник» Развитие навыков чтения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933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EC164D" w:rsidRPr="00EC164D" w:rsidTr="00EC164D">
        <w:trPr>
          <w:cantSplit/>
          <w:trHeight w:val="444"/>
        </w:trPr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79</w:t>
            </w:r>
          </w:p>
        </w:tc>
        <w:tc>
          <w:tcPr>
            <w:tcW w:w="3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pStyle w:val="c27"/>
              <w:spacing w:before="0" w:beforeAutospacing="0" w:after="0" w:afterAutospacing="0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EC164D">
              <w:rPr>
                <w:color w:val="000000"/>
                <w:sz w:val="20"/>
                <w:szCs w:val="20"/>
                <w:shd w:val="clear" w:color="auto" w:fill="FFFFFF"/>
              </w:rPr>
              <w:t>Как люди путешествуют. Развитие навыков говорения.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933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EC164D" w:rsidRPr="00EC164D" w:rsidTr="00EC164D">
        <w:trPr>
          <w:cantSplit/>
          <w:trHeight w:val="444"/>
        </w:trPr>
        <w:tc>
          <w:tcPr>
            <w:tcW w:w="850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80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pStyle w:val="c27"/>
              <w:spacing w:before="0" w:beforeAutospacing="0" w:after="0" w:afterAutospacing="0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EC164D">
              <w:rPr>
                <w:color w:val="000000"/>
                <w:sz w:val="20"/>
                <w:szCs w:val="20"/>
                <w:shd w:val="clear" w:color="auto" w:fill="FFFFFF"/>
              </w:rPr>
              <w:t>Путешествие на поезде. Введение новой лексики.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933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EC164D" w:rsidRPr="00EC164D" w:rsidTr="00EC164D">
        <w:trPr>
          <w:cantSplit/>
          <w:trHeight w:val="444"/>
        </w:trPr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81</w:t>
            </w:r>
          </w:p>
        </w:tc>
        <w:tc>
          <w:tcPr>
            <w:tcW w:w="3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pStyle w:val="c27"/>
              <w:spacing w:before="0" w:beforeAutospacing="0" w:after="0" w:afterAutospacing="0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EC164D">
              <w:rPr>
                <w:color w:val="000000"/>
                <w:sz w:val="20"/>
                <w:szCs w:val="20"/>
                <w:shd w:val="clear" w:color="auto" w:fill="FFFFFF"/>
              </w:rPr>
              <w:t>Особенности употребления некоторых имён прилагательных.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933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EC164D" w:rsidRPr="00EC164D" w:rsidTr="00EC164D">
        <w:trPr>
          <w:cantSplit/>
          <w:trHeight w:val="444"/>
        </w:trPr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82</w:t>
            </w:r>
          </w:p>
        </w:tc>
        <w:tc>
          <w:tcPr>
            <w:tcW w:w="3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pStyle w:val="c27"/>
              <w:spacing w:before="0" w:beforeAutospacing="0" w:after="0" w:afterAutospacing="0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EC164D">
              <w:rPr>
                <w:color w:val="000000"/>
                <w:sz w:val="20"/>
                <w:szCs w:val="20"/>
                <w:shd w:val="clear" w:color="auto" w:fill="FFFFFF"/>
              </w:rPr>
              <w:t xml:space="preserve">Путешествие на самолёте. Развитие навыков говорения 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933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EC164D" w:rsidRPr="00EC164D" w:rsidTr="00EC164D">
        <w:trPr>
          <w:cantSplit/>
          <w:trHeight w:val="734"/>
        </w:trPr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83</w:t>
            </w:r>
          </w:p>
        </w:tc>
        <w:tc>
          <w:tcPr>
            <w:tcW w:w="3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Модальные глаголы, особенности их употребления.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933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EC164D" w:rsidRPr="00EC164D" w:rsidTr="00EC164D">
        <w:trPr>
          <w:cantSplit/>
          <w:trHeight w:val="635"/>
        </w:trPr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84</w:t>
            </w:r>
          </w:p>
        </w:tc>
        <w:tc>
          <w:tcPr>
            <w:tcW w:w="3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Куда люди путешествуют и где останавливаются. Посещаем Британию.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933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EC164D" w:rsidRPr="00EC164D" w:rsidTr="00EC164D">
        <w:trPr>
          <w:cantSplit/>
          <w:trHeight w:val="635"/>
        </w:trPr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85</w:t>
            </w:r>
          </w:p>
        </w:tc>
        <w:tc>
          <w:tcPr>
            <w:tcW w:w="3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Особенности употребления модальных глаголов.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933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EC164D" w:rsidRPr="00EC164D" w:rsidTr="00EC164D">
        <w:trPr>
          <w:cantSplit/>
          <w:trHeight w:val="635"/>
        </w:trPr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86</w:t>
            </w:r>
          </w:p>
        </w:tc>
        <w:tc>
          <w:tcPr>
            <w:tcW w:w="3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Что люди делают во время путешествия. 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933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EC164D" w:rsidRPr="00EC164D" w:rsidTr="00EC164D">
        <w:trPr>
          <w:cantSplit/>
          <w:trHeight w:val="635"/>
        </w:trPr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87</w:t>
            </w:r>
          </w:p>
        </w:tc>
        <w:tc>
          <w:tcPr>
            <w:tcW w:w="3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Употребление модальных глаголов. 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933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EC164D" w:rsidRPr="00EC164D" w:rsidTr="00EC164D">
        <w:trPr>
          <w:cantSplit/>
          <w:trHeight w:val="635"/>
        </w:trPr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88</w:t>
            </w:r>
          </w:p>
        </w:tc>
        <w:tc>
          <w:tcPr>
            <w:tcW w:w="3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Путешествия и покупки. Введение новой лексики.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933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EC164D" w:rsidRPr="00EC164D" w:rsidTr="00EC164D">
        <w:trPr>
          <w:cantSplit/>
          <w:trHeight w:val="635"/>
        </w:trPr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89</w:t>
            </w:r>
          </w:p>
        </w:tc>
        <w:tc>
          <w:tcPr>
            <w:tcW w:w="3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Фразовый глагол «</w:t>
            </w:r>
            <w:proofErr w:type="spellStart"/>
            <w:r w:rsidRPr="00EC164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set</w:t>
            </w:r>
            <w:proofErr w:type="spellEnd"/>
            <w:r w:rsidRPr="00EC164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». </w:t>
            </w:r>
            <w:proofErr w:type="spellStart"/>
            <w:proofErr w:type="gramStart"/>
            <w:r w:rsidRPr="00EC164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Использова-ние</w:t>
            </w:r>
            <w:proofErr w:type="spellEnd"/>
            <w:proofErr w:type="gramEnd"/>
            <w:r w:rsidRPr="00EC164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модальных глаголов для </w:t>
            </w:r>
            <w:proofErr w:type="spellStart"/>
            <w:r w:rsidRPr="00EC164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выраже-ния</w:t>
            </w:r>
            <w:proofErr w:type="spellEnd"/>
            <w:r w:rsidRPr="00EC164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просьбы или предложения.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933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EC164D" w:rsidRPr="00EC164D" w:rsidTr="00EC164D">
        <w:trPr>
          <w:cantSplit/>
          <w:trHeight w:val="635"/>
        </w:trPr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90</w:t>
            </w:r>
          </w:p>
        </w:tc>
        <w:tc>
          <w:tcPr>
            <w:tcW w:w="3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Работа над текстом «Марко Поло – путешественник и исследователь»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933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EC164D" w:rsidRPr="00EC164D" w:rsidTr="00EC164D">
        <w:trPr>
          <w:cantSplit/>
          <w:trHeight w:val="635"/>
        </w:trPr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91</w:t>
            </w:r>
          </w:p>
        </w:tc>
        <w:tc>
          <w:tcPr>
            <w:tcW w:w="3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Идиомы. Модальные глаголы.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933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EC164D" w:rsidRPr="00EC164D" w:rsidTr="00EC164D">
        <w:trPr>
          <w:cantSplit/>
          <w:trHeight w:val="635"/>
        </w:trPr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lastRenderedPageBreak/>
              <w:t>92</w:t>
            </w:r>
          </w:p>
        </w:tc>
        <w:tc>
          <w:tcPr>
            <w:tcW w:w="3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Что нужно помнить во время путешествия.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933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EC164D" w:rsidRPr="00EC164D" w:rsidTr="00EC164D">
        <w:trPr>
          <w:cantSplit/>
          <w:trHeight w:val="635"/>
        </w:trPr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EC164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Выполнение заданий  </w:t>
            </w:r>
            <w:proofErr w:type="gramStart"/>
            <w:r w:rsidRPr="00EC164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формате</w:t>
            </w:r>
            <w:proofErr w:type="gramEnd"/>
            <w:r w:rsidRPr="00EC164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ЕГЭ (письмо)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933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EC164D" w:rsidRPr="00EC164D" w:rsidTr="00EC164D">
        <w:trPr>
          <w:cantSplit/>
          <w:trHeight w:val="635"/>
        </w:trPr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93</w:t>
            </w:r>
          </w:p>
        </w:tc>
        <w:tc>
          <w:tcPr>
            <w:tcW w:w="3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Использование модальных глаголов.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933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EC164D" w:rsidRPr="00EC164D" w:rsidTr="00EC164D">
        <w:trPr>
          <w:cantSplit/>
          <w:trHeight w:val="635"/>
        </w:trPr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94</w:t>
            </w:r>
          </w:p>
        </w:tc>
        <w:tc>
          <w:tcPr>
            <w:tcW w:w="3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Впечатления от путешествий. Повторение материала по теме.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933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EC164D" w:rsidRPr="00EC164D" w:rsidTr="00EC164D">
        <w:trPr>
          <w:cantSplit/>
          <w:trHeight w:val="635"/>
        </w:trPr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95</w:t>
            </w:r>
          </w:p>
        </w:tc>
        <w:tc>
          <w:tcPr>
            <w:tcW w:w="3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Обобщение знаний по теме: «В гармонии с миром». 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933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EC164D" w:rsidRPr="00EC164D" w:rsidTr="00EC164D">
        <w:trPr>
          <w:cantSplit/>
          <w:trHeight w:val="635"/>
        </w:trPr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96</w:t>
            </w:r>
          </w:p>
        </w:tc>
        <w:tc>
          <w:tcPr>
            <w:tcW w:w="3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Контрольная работа №4 по теме: «В гармонии с миром» 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933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EC164D" w:rsidRPr="00EC164D" w:rsidTr="00EC164D">
        <w:trPr>
          <w:cantSplit/>
          <w:trHeight w:val="635"/>
        </w:trPr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97</w:t>
            </w:r>
          </w:p>
        </w:tc>
        <w:tc>
          <w:tcPr>
            <w:tcW w:w="3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Анализ контрольной работы, работа над ошибками.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933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EC164D" w:rsidRPr="00EC164D" w:rsidTr="00EC164D">
        <w:trPr>
          <w:cantSplit/>
          <w:trHeight w:val="635"/>
        </w:trPr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98</w:t>
            </w:r>
          </w:p>
        </w:tc>
        <w:tc>
          <w:tcPr>
            <w:tcW w:w="3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Проектная работа по теме: «В гармонии с миром»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933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EC164D" w:rsidRPr="00EC164D" w:rsidTr="00EC164D">
        <w:trPr>
          <w:cantSplit/>
          <w:trHeight w:val="635"/>
        </w:trPr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99</w:t>
            </w:r>
          </w:p>
        </w:tc>
        <w:tc>
          <w:tcPr>
            <w:tcW w:w="3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Выполнение заданий  </w:t>
            </w:r>
            <w:proofErr w:type="gramStart"/>
            <w:r w:rsidRPr="00EC164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формате</w:t>
            </w:r>
            <w:proofErr w:type="gramEnd"/>
            <w:r w:rsidRPr="00EC164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ЕГЭ (лексика и грамматика)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933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EC164D" w:rsidRPr="00EC164D" w:rsidTr="00EC164D">
        <w:trPr>
          <w:cantSplit/>
          <w:trHeight w:val="635"/>
        </w:trPr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Выполнение заданий  </w:t>
            </w:r>
            <w:proofErr w:type="gramStart"/>
            <w:r w:rsidRPr="00EC164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формате</w:t>
            </w:r>
            <w:proofErr w:type="gramEnd"/>
            <w:r w:rsidRPr="00EC164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ЕГЭ (говорение)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933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EC164D" w:rsidRPr="00EC164D" w:rsidTr="00EC164D">
        <w:trPr>
          <w:cantSplit/>
          <w:trHeight w:val="635"/>
        </w:trPr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101</w:t>
            </w:r>
          </w:p>
        </w:tc>
        <w:tc>
          <w:tcPr>
            <w:tcW w:w="3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sz w:val="20"/>
                <w:szCs w:val="20"/>
              </w:rPr>
              <w:t>Практика в написании писем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933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EC164D" w:rsidRPr="00EC164D" w:rsidTr="00EC164D">
        <w:trPr>
          <w:cantSplit/>
          <w:trHeight w:val="635"/>
        </w:trPr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102</w:t>
            </w:r>
          </w:p>
        </w:tc>
        <w:tc>
          <w:tcPr>
            <w:tcW w:w="3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Особенности написания эссе. 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C164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933" w:type="dxa"/>
            <w:tcBorders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</w:tcPr>
          <w:p w:rsidR="00EC164D" w:rsidRPr="00EC164D" w:rsidRDefault="00EC164D" w:rsidP="00EC164D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</w:tbl>
    <w:p w:rsidR="00EC164D" w:rsidRPr="00EC164D" w:rsidRDefault="00EC164D" w:rsidP="00EC16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EC164D" w:rsidRPr="00EC164D" w:rsidRDefault="00EC164D" w:rsidP="00EC16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EC164D" w:rsidRPr="00EC164D" w:rsidRDefault="00EC164D" w:rsidP="00EC16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EC164D" w:rsidRPr="00EC164D" w:rsidRDefault="00EC164D" w:rsidP="00EC16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EC164D" w:rsidRPr="00EC164D" w:rsidRDefault="00EC164D" w:rsidP="00EC16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EC164D" w:rsidRPr="00EC164D" w:rsidRDefault="00EC164D" w:rsidP="00EC16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EC164D" w:rsidRPr="00EC164D" w:rsidRDefault="00EC164D" w:rsidP="00EC16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625D54" w:rsidRPr="00EC164D" w:rsidRDefault="00EC164D" w:rsidP="00EC16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C164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11 класс</w:t>
      </w:r>
    </w:p>
    <w:tbl>
      <w:tblPr>
        <w:tblW w:w="15877" w:type="dxa"/>
        <w:tblInd w:w="-604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44"/>
        <w:gridCol w:w="1723"/>
        <w:gridCol w:w="1561"/>
        <w:gridCol w:w="12049"/>
      </w:tblGrid>
      <w:tr w:rsidR="00625D54" w:rsidRPr="00EC164D" w:rsidTr="00625D54">
        <w:trPr>
          <w:trHeight w:val="800"/>
        </w:trPr>
        <w:tc>
          <w:tcPr>
            <w:tcW w:w="544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Тема урока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Основное содержание (понятия)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Виды деятельности</w:t>
            </w:r>
          </w:p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25D54" w:rsidRPr="00EC164D" w:rsidTr="00625D54">
        <w:trPr>
          <w:trHeight w:val="2191"/>
        </w:trPr>
        <w:tc>
          <w:tcPr>
            <w:tcW w:w="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Знакомство с УМК.</w:t>
            </w:r>
          </w:p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Введение и первичное закрепление лексики.</w:t>
            </w: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Знать: значение новых лексических единиц</w:t>
            </w:r>
          </w:p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 употреблять ЛЕ в речи</w:t>
            </w:r>
          </w:p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</w:t>
            </w:r>
          </w:p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Следовать установленным правилам в планировании и контроле способа решения;</w:t>
            </w:r>
          </w:p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осуществлять поиск необходимой информации для выполнения учебных заданий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с использованием учебной литературы, энциклопедий, справочников</w:t>
            </w:r>
          </w:p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Коммуникативные:</w:t>
            </w:r>
          </w:p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1)строить монологическое высказывание, владеть диалоговой формой коммуникации,</w:t>
            </w:r>
          </w:p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2) формулировать собственное мнение и позицию;</w:t>
            </w:r>
          </w:p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3) задавать вопросы;</w:t>
            </w:r>
          </w:p>
        </w:tc>
      </w:tr>
      <w:tr w:rsidR="00625D54" w:rsidRPr="00EC164D" w:rsidTr="00625D54">
        <w:tc>
          <w:tcPr>
            <w:tcW w:w="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Совершенствование навыков письменной речи.</w:t>
            </w:r>
          </w:p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«Ученье-свет, </w:t>
            </w:r>
            <w:proofErr w:type="spellStart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неученье</w:t>
            </w:r>
            <w:proofErr w:type="spellEnd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- тьма».</w:t>
            </w: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Знать: лексический </w:t>
            </w:r>
            <w:proofErr w:type="spellStart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материал,изученный</w:t>
            </w:r>
            <w:proofErr w:type="spellEnd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ранее</w:t>
            </w:r>
            <w:proofErr w:type="gramStart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.О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бразование</w:t>
            </w:r>
            <w:proofErr w:type="spellEnd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видовременных форм глаголов.</w:t>
            </w:r>
          </w:p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Уметь </w:t>
            </w:r>
            <w:proofErr w:type="gramStart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:о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бразовывать формы глагола в </w:t>
            </w:r>
            <w:proofErr w:type="spellStart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прошедшем,настоящем</w:t>
            </w:r>
            <w:proofErr w:type="spellEnd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будущем времени.</w:t>
            </w:r>
          </w:p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</w:t>
            </w:r>
          </w:p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Следовать установленным правилам в планировании и контроле способа решения;</w:t>
            </w:r>
          </w:p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осуществлять поиск необходимой информации для выполнения учебных заданий с использованием учебной литературы</w:t>
            </w:r>
          </w:p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Коммуникативные:</w:t>
            </w:r>
          </w:p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1)строить монологическое высказывание, владеть диалоговой формой коммуникации</w:t>
            </w:r>
          </w:p>
        </w:tc>
      </w:tr>
      <w:tr w:rsidR="00625D54" w:rsidRPr="00EC164D" w:rsidTr="00625D54">
        <w:tc>
          <w:tcPr>
            <w:tcW w:w="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«Листья осени» работа с текстом</w:t>
            </w: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Чтение с полным пониманием.</w:t>
            </w:r>
          </w:p>
        </w:tc>
        <w:tc>
          <w:tcPr>
            <w:tcW w:w="120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Знать: образование видовременных форм глаголов</w:t>
            </w:r>
          </w:p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 использовать глагольные формы в устной речи.</w:t>
            </w:r>
          </w:p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</w:t>
            </w:r>
            <w:proofErr w:type="gramStart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ланирование</w:t>
            </w:r>
            <w:proofErr w:type="spellEnd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–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выполнить задания в соответствии с поставленной целью,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осуществление учебных действий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 – отвечать на поставленный вопрос, ориентироваться в конструкции и системе навигации учебника, рабочей тетради. Учиться работать с учебником, </w:t>
            </w:r>
            <w:proofErr w:type="spellStart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аудиоприложением</w:t>
            </w:r>
            <w:proofErr w:type="spellEnd"/>
          </w:p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выделять и формулировать познавательную цель;.</w:t>
            </w:r>
          </w:p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предметные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– Осознать возможности языковой догадки. </w:t>
            </w:r>
            <w:proofErr w:type="gramStart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;п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роизносить английские звуки, воспроизводить интонацию, воспринимать на слух речь учителя</w:t>
            </w:r>
          </w:p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Коммуникативные: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взаимодействие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– строить сообщения в соответствии с учебной задачей</w:t>
            </w:r>
          </w:p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25D54" w:rsidRPr="00EC164D" w:rsidTr="00625D54">
        <w:tc>
          <w:tcPr>
            <w:tcW w:w="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«Вебсайт лагеря», работа с лексикой</w:t>
            </w: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Фонетическая пятиминутка.</w:t>
            </w:r>
          </w:p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новой лексики.</w:t>
            </w:r>
          </w:p>
        </w:tc>
        <w:tc>
          <w:tcPr>
            <w:tcW w:w="120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Знать: значение новых ЛЕ и аббревиатур</w:t>
            </w:r>
          </w:p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 использовать новую лексику в устной и письменной речи.</w:t>
            </w:r>
          </w:p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</w:t>
            </w:r>
          </w:p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Следовать установленным правилам в планировании и контроле способа решения;</w:t>
            </w:r>
          </w:p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выделять и формулировать познавательную цель;.</w:t>
            </w:r>
          </w:p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предметные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– Осознать возможности языковой догадки. </w:t>
            </w:r>
            <w:proofErr w:type="gramStart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;п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роизносить английские звуки, воспроизводить интонацию, воспринимать на слух речь учителя</w:t>
            </w:r>
          </w:p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Коммуникативные: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взаимодействие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– строить сообщения в соответствии с учебной задачей</w:t>
            </w:r>
          </w:p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25D54" w:rsidRPr="00EC164D" w:rsidTr="00625D54">
        <w:tc>
          <w:tcPr>
            <w:tcW w:w="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17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Случаи употребления герундия</w:t>
            </w: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Построение предложений с герундием.</w:t>
            </w:r>
          </w:p>
        </w:tc>
        <w:tc>
          <w:tcPr>
            <w:tcW w:w="120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Знать: герундий в функции подлежащего и именной части сказуемого.</w:t>
            </w:r>
          </w:p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 распознавать данные формы герундия в предложениях</w:t>
            </w:r>
          </w:p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</w:t>
            </w:r>
          </w:p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Следовать установленным правилам в планировании и контроле способа решения;</w:t>
            </w:r>
          </w:p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осуществлять поиск необходимой информации для выполнения учебных заданий с использованием учебной литературы, энциклопедий, справочников</w:t>
            </w:r>
          </w:p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Коммуникативные:</w:t>
            </w:r>
          </w:p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1)строить монологическое высказывание, владеть диалоговой формой коммуникации,</w:t>
            </w:r>
          </w:p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2) формулировать собственное мнение и позицию;</w:t>
            </w:r>
          </w:p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25D54" w:rsidRPr="00EC164D" w:rsidTr="00625D54">
        <w:tc>
          <w:tcPr>
            <w:tcW w:w="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Формирование грамматических навыков по теме «Герундий»</w:t>
            </w: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новой лексики. Закрепление лексики в упражнениях.</w:t>
            </w:r>
          </w:p>
        </w:tc>
        <w:tc>
          <w:tcPr>
            <w:tcW w:w="120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Знать: герундий в функции подлежащего и именной части сказуемого.</w:t>
            </w:r>
          </w:p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 пользоваться полученными знаниями на практике</w:t>
            </w:r>
          </w:p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</w:t>
            </w:r>
          </w:p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Следовать установленным правилам в планировании и контроле способа решения;</w:t>
            </w:r>
          </w:p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осуществлять поиск необходимой информации для выполнения учебных заданий с использованием учебной литературы, энциклопедий, справочников</w:t>
            </w:r>
          </w:p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1)строить монологическое высказывание, владеть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диалоговой формой коммуникации,</w:t>
            </w:r>
          </w:p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2) формулировать собственное мнение и позицию;</w:t>
            </w:r>
          </w:p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25D54" w:rsidRPr="00EC164D" w:rsidTr="00625D54">
        <w:tc>
          <w:tcPr>
            <w:tcW w:w="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7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Совершенствование лексико-грамматических знаний.</w:t>
            </w: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Поисковое чтение.</w:t>
            </w:r>
          </w:p>
        </w:tc>
        <w:tc>
          <w:tcPr>
            <w:tcW w:w="120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Знать: правило употребления герундия в функции подлежащего и именной части сказуемого, лексику по теме</w:t>
            </w:r>
          </w:p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 образовать формы герундия в устной и письменной речи</w:t>
            </w:r>
          </w:p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осуществление учебных действий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– использовать речь для регуляции своего действия;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контроль –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контролировать свою речь, ее четкость и правильность. Адекватно воспринимать оценку учителя.</w:t>
            </w:r>
          </w:p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Различать способ и результат действия.</w:t>
            </w:r>
          </w:p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Оценивать правильность выполнения действия.</w:t>
            </w:r>
          </w:p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Вносить необходимые коррективы в действие после его завершения.</w:t>
            </w:r>
          </w:p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proofErr w:type="spellStart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общеучебные</w:t>
            </w:r>
            <w:proofErr w:type="spellEnd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– использовать общие приемы решения задач;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предметные </w:t>
            </w:r>
            <w:proofErr w:type="gramStart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–П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онимать вопрос, отвечать на него утвердительно и отрицательно. Употреблять изученную лексику в речи, соблюдая правильное ударение. Воспринимать на слух, понимать значение и воспроизводить грамматические конструкции в образцах</w:t>
            </w:r>
          </w:p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Коммуникативные: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инициативное сотрудничество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–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проявлять активность во взаимодействии для решения познавательных задач;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управление коммуникацией –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адекватно оценивать собственные увлечения и увлечения окружающих</w:t>
            </w:r>
          </w:p>
        </w:tc>
      </w:tr>
      <w:tr w:rsidR="00625D54" w:rsidRPr="00EC164D" w:rsidTr="00625D54">
        <w:tc>
          <w:tcPr>
            <w:tcW w:w="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Система выпускных школьных экзаменов в </w:t>
            </w: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Англии</w:t>
            </w: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Чтение с полным пониманием.</w:t>
            </w:r>
          </w:p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Аудирование.</w:t>
            </w:r>
          </w:p>
        </w:tc>
        <w:tc>
          <w:tcPr>
            <w:tcW w:w="120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Знать: информацию об образовании в Англии</w:t>
            </w:r>
          </w:p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 читать с извлечением основной информации</w:t>
            </w:r>
          </w:p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</w:t>
            </w:r>
          </w:p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Следовать установленным правилам в планировании и контроле способа решения;</w:t>
            </w:r>
          </w:p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Познавательные: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осуществлять поиск необходимой информации для выполнения учебных заданий с использованием учебной литературы, энциклопедий, справочников</w:t>
            </w:r>
          </w:p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Коммуникативные:</w:t>
            </w:r>
          </w:p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1)строить монологическое высказывание, владеть диалоговой формой коммуникации,</w:t>
            </w:r>
          </w:p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2) формулировать собственное мнение и позицию;</w:t>
            </w:r>
          </w:p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625D54" w:rsidRPr="00EC164D" w:rsidRDefault="00625D54" w:rsidP="00EC16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ectPr w:rsidR="00625D54" w:rsidRPr="00EC164D" w:rsidSect="00625D54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tbl>
      <w:tblPr>
        <w:tblW w:w="15877" w:type="dxa"/>
        <w:tblInd w:w="-594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44"/>
        <w:gridCol w:w="1723"/>
        <w:gridCol w:w="1561"/>
        <w:gridCol w:w="12049"/>
      </w:tblGrid>
      <w:tr w:rsidR="00625D54" w:rsidRPr="00EC164D" w:rsidTr="00625D54">
        <w:tc>
          <w:tcPr>
            <w:tcW w:w="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17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Система выпускных школьных экзаменов в США</w:t>
            </w:r>
          </w:p>
        </w:tc>
        <w:tc>
          <w:tcPr>
            <w:tcW w:w="1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Аудирование.</w:t>
            </w:r>
          </w:p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Выполнение письменных упражнений по </w:t>
            </w:r>
            <w:proofErr w:type="gramStart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прослушанному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0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Знать: информацию об образовании в США</w:t>
            </w:r>
          </w:p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 читать с извлечением основной информации</w:t>
            </w:r>
          </w:p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</w:t>
            </w:r>
          </w:p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Следовать установленным правилам в планировании и контроле способа решения;</w:t>
            </w:r>
          </w:p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осуществлять поиск необходимой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информации для выполнения учебных заданий с использованием учебной литературы, энциклопедий, справочников</w:t>
            </w:r>
          </w:p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Коммуникативные:</w:t>
            </w:r>
          </w:p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1)строить монологическое высказывание, владеть диалоговой формой коммуникации,</w:t>
            </w:r>
          </w:p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2) формулировать собственное мнение и позицию;</w:t>
            </w:r>
          </w:p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625D54" w:rsidRPr="00EC164D" w:rsidRDefault="00625D54" w:rsidP="00EC16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ectPr w:rsidR="00625D54" w:rsidRPr="00EC164D" w:rsidSect="00625D54">
          <w:type w:val="continuous"/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tbl>
      <w:tblPr>
        <w:tblW w:w="15877" w:type="dxa"/>
        <w:tblInd w:w="-594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44"/>
        <w:gridCol w:w="1723"/>
        <w:gridCol w:w="357"/>
        <w:gridCol w:w="1204"/>
        <w:gridCol w:w="12049"/>
      </w:tblGrid>
      <w:tr w:rsidR="00625D54" w:rsidRPr="00EC164D" w:rsidTr="00625D54">
        <w:tc>
          <w:tcPr>
            <w:tcW w:w="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17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Система образования в России</w:t>
            </w:r>
          </w:p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новой лексики.</w:t>
            </w:r>
          </w:p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Чтение с полным пониманием.</w:t>
            </w:r>
          </w:p>
        </w:tc>
        <w:tc>
          <w:tcPr>
            <w:tcW w:w="120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Знать: систему образования в России и других странах</w:t>
            </w:r>
          </w:p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 сравнивать систему образования в России с другими системами</w:t>
            </w:r>
          </w:p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осуществление учебных действий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– использовать речь для регуляции своего действия;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контроль –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контролировать свою речь, ее четкость и правильность. Адекватно воспринимать оценку учителя.</w:t>
            </w:r>
          </w:p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Различать способ и результат действия.</w:t>
            </w:r>
          </w:p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Оценивать правильность выполнения действия.</w:t>
            </w:r>
          </w:p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Вносить необходимые коррективы в действие после его завершения.</w:t>
            </w:r>
          </w:p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proofErr w:type="spellStart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общеучебные</w:t>
            </w:r>
            <w:proofErr w:type="spellEnd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– использовать общие приемы решения задач;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предметные </w:t>
            </w:r>
            <w:proofErr w:type="gramStart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–П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онимать вопрос, отвечать на него утвердительно и отрицательно. Употреблять изученную лексику в речи, соблюдая правильное ударение. Воспринимать на слух, понимать значение и воспроизводить грамматические конструкции в образцах</w:t>
            </w:r>
          </w:p>
          <w:p w:rsidR="00625D54" w:rsidRPr="00EC164D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Коммуникативные: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инициативное сотрудничество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–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проявлять активность во взаимодействии для решения познавательных задач;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управление коммуникацией –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адекватно оценивать собственные увлечения и увлечения окружающих</w:t>
            </w:r>
          </w:p>
        </w:tc>
      </w:tr>
      <w:tr w:rsidR="008F51CF" w:rsidRPr="00EC164D" w:rsidTr="00625D54">
        <w:tc>
          <w:tcPr>
            <w:tcW w:w="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Функции герундия в английском предложении.</w:t>
            </w:r>
          </w:p>
        </w:tc>
        <w:tc>
          <w:tcPr>
            <w:tcW w:w="15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Словарный диктант.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Чтение с полным пониманием.</w:t>
            </w:r>
          </w:p>
        </w:tc>
        <w:tc>
          <w:tcPr>
            <w:tcW w:w="120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5D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Знать: герундий в функции обстоятельства и части составного глагольного сказуемого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5D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 переводить предложения с герундием с английского на русский и наоборот.</w:t>
            </w:r>
          </w:p>
          <w:p w:rsidR="008F51CF" w:rsidRPr="00625D54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25D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</w:t>
            </w:r>
            <w:proofErr w:type="gramStart"/>
            <w:r w:rsidRPr="00625D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ледовать</w:t>
            </w:r>
            <w:proofErr w:type="spellEnd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установленным правилам в планировании и </w:t>
            </w:r>
            <w:r w:rsidRPr="00625D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контроле способа решения;</w:t>
            </w:r>
          </w:p>
          <w:p w:rsidR="008F51CF" w:rsidRPr="00625D54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5D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 осуществлять поиск необходимой </w:t>
            </w:r>
            <w:r w:rsidRPr="00625D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информации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для выполнения учебных заданий </w:t>
            </w:r>
            <w:r w:rsidRPr="00625D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исп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ользованием учебной литературы, </w:t>
            </w:r>
            <w:r w:rsidRPr="00625D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энциклопедий, справочников</w:t>
            </w:r>
          </w:p>
          <w:p w:rsidR="008F51CF" w:rsidRPr="00625D54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5D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Коммуникативные:</w:t>
            </w:r>
          </w:p>
          <w:p w:rsidR="008F51CF" w:rsidRPr="00625D54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1)строить монологическое высказывание, владеть диалоговой формой </w:t>
            </w:r>
            <w:r w:rsidRPr="00625D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коммуникации,</w:t>
            </w:r>
          </w:p>
          <w:p w:rsidR="008F51CF" w:rsidRPr="00625D54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2) формулировать собственное </w:t>
            </w:r>
            <w:r w:rsidRPr="00625D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мнение и позицию;</w:t>
            </w:r>
          </w:p>
          <w:p w:rsidR="008F51CF" w:rsidRPr="00625D54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5D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3) задавать вопросы;</w:t>
            </w:r>
          </w:p>
          <w:p w:rsidR="00625D54" w:rsidRPr="00625D54" w:rsidRDefault="00625D54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F51CF" w:rsidRPr="00EC164D" w:rsidTr="005F59F7">
        <w:tc>
          <w:tcPr>
            <w:tcW w:w="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Функции герундия в </w:t>
            </w: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английском предложении. Выполнение тренировочных упражнений.</w:t>
            </w:r>
          </w:p>
        </w:tc>
        <w:tc>
          <w:tcPr>
            <w:tcW w:w="15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Поисковое чтение</w:t>
            </w:r>
          </w:p>
        </w:tc>
        <w:tc>
          <w:tcPr>
            <w:tcW w:w="120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Знать: герундий в функции обстоятельства и части составного глагольного сказуемого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 использовать герундий в речи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Регулятивные: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планирование –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выбирать действия в соответствии с поставленной задачей и условиями ее реализации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proofErr w:type="spellStart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общеучебные</w:t>
            </w:r>
            <w:proofErr w:type="spellEnd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–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выделять и формулировать познавательную цель; применять для решения задач (под руководством учителя)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логические действия: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Воспринимать на слух и воспроизводить в образцах грамматические конструкции, речь учителя, реагировать на инструкции и команды.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Коммуникативные: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взаимодействие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–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строить понятные для партнера высказывания;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управление коммуникацией –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оказывать в сотрудничестве взаимопомощь.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F51CF" w:rsidRPr="00EC164D" w:rsidTr="00E30F27">
        <w:tc>
          <w:tcPr>
            <w:tcW w:w="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13</w:t>
            </w:r>
          </w:p>
        </w:tc>
        <w:tc>
          <w:tcPr>
            <w:tcW w:w="17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Проверочная работа по теме «Герундий».</w:t>
            </w:r>
          </w:p>
        </w:tc>
        <w:tc>
          <w:tcPr>
            <w:tcW w:w="15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Объяснительно-иллюстративная работа.</w:t>
            </w:r>
          </w:p>
        </w:tc>
        <w:tc>
          <w:tcPr>
            <w:tcW w:w="120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Знать: значение </w:t>
            </w:r>
            <w:proofErr w:type="spellStart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</w:t>
            </w:r>
            <w:proofErr w:type="gramStart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,п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равила</w:t>
            </w:r>
            <w:proofErr w:type="spellEnd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образования герундия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 использовать полученные знания на практике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осуществление учебных действий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–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выполнять учебные действия в материализованной, </w:t>
            </w:r>
            <w:proofErr w:type="spellStart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гипермедийной</w:t>
            </w:r>
            <w:proofErr w:type="spellEnd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громкоречевой</w:t>
            </w:r>
            <w:proofErr w:type="spellEnd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умственной форме;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целеполагание –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принимать и сохранять учебную задачу;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контроль и самоконтроль –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различать способ и результат действия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Выделять существенную информацию из текстов.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Осуществлять анализ объектов с выделением существенных и несущественных признаков.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взаимодействие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 Работать в группах, парах.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коммуникацией – оказывать в сотрудничестве взаимопомощь.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умение с достаточной полнотой и точностью выражать свои мысли в соответствии с задачами и условиями коммуникации; владение монологической и диалогической формами речи в соответствии с грамматическими и синтаксическими нормами родного языка, современных средств коммуникации.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F51CF" w:rsidRPr="00EC164D" w:rsidTr="00771639">
        <w:tc>
          <w:tcPr>
            <w:tcW w:w="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Работа над ошибками.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Образование в Англии.</w:t>
            </w:r>
          </w:p>
        </w:tc>
        <w:tc>
          <w:tcPr>
            <w:tcW w:w="15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новой лексики.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Чтение с полным пониманием.</w:t>
            </w:r>
          </w:p>
        </w:tc>
        <w:tc>
          <w:tcPr>
            <w:tcW w:w="120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Знать: Значение </w:t>
            </w:r>
            <w:proofErr w:type="gramStart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новых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ЛЕ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 самостоятельно анализировать и исправлять допущенные ошибки,</w:t>
            </w:r>
            <w:proofErr w:type="gramStart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употреблять новые ЛЕ в речи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</w:t>
            </w:r>
            <w:proofErr w:type="gramStart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ледовать</w:t>
            </w:r>
            <w:proofErr w:type="spellEnd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установленным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правилам в планировании и контроле способа решения;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осуществлять поиск необходимой информации для выполнения учебных заданий с использованием учебной литературы, энциклопедий, справочников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Коммуникативные: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1)строить монологическое высказывание, владеть диалоговой формой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коммуникации,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2) формулировать собственное мнение и позицию;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3) задавать вопросы;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F51CF" w:rsidRPr="00EC164D" w:rsidTr="009A5726">
        <w:tc>
          <w:tcPr>
            <w:tcW w:w="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7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Чтение текста «Кембриджский университет»</w:t>
            </w:r>
          </w:p>
        </w:tc>
        <w:tc>
          <w:tcPr>
            <w:tcW w:w="15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Словарный диктант.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Чтение с полным пониманием.</w:t>
            </w:r>
          </w:p>
        </w:tc>
        <w:tc>
          <w:tcPr>
            <w:tcW w:w="120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Знать: изученный ранее лексический и грамматический материал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Уметь: извлекать нужную информацию, анализировать </w:t>
            </w:r>
            <w:proofErr w:type="gramStart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прочитанное</w:t>
            </w:r>
            <w:proofErr w:type="gramEnd"/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Следовать установленным правилам в планировании и контроле способа решения;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осуществлять поиск необходимой информации для выполнения учебных заданий с использованием учебной литературы, энциклопедий, справочников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Коммуникативные: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1)строить монологическое высказывание, владеть диалоговой формой коммуникации,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2) формулировать собственное мнение и позицию;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F51CF" w:rsidRPr="00EC164D" w:rsidTr="00EA57B8">
        <w:tc>
          <w:tcPr>
            <w:tcW w:w="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16</w:t>
            </w:r>
          </w:p>
        </w:tc>
        <w:tc>
          <w:tcPr>
            <w:tcW w:w="17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Продолжение работы с текстом. Выполнение тренировочных упражнений.</w:t>
            </w:r>
          </w:p>
        </w:tc>
        <w:tc>
          <w:tcPr>
            <w:tcW w:w="15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Объяснительно-иллюстративная работа.</w:t>
            </w:r>
          </w:p>
        </w:tc>
        <w:tc>
          <w:tcPr>
            <w:tcW w:w="120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Знать: систему образования в Великобритании, правила подачи заявления в университеты Англии.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 пользоваться извлеченной из текста информацией, делать краткие сообщения по теме.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принимать и сохранять учебную задачу; планировать необходимые действия, операции, действовать по плану; контролировать процесс и результаты деятельности, вносить необходимые коррективы; адекватно оценивать свои достижения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осознавать познавательную задачу; читать и слушать, извлекая нужную информацию, а также самостоятельно находить её в материалах учебников, рабочих тетрадей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Коммуникативные: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вступать в учебный диалог с учителем, одноклассниками, участвовать в общей беседе, соблюдая правила речевого поведения; задавать вопросы, слушать и отвечать на вопросы других, формулировать собственные мысли, высказывать и обосновывать свою точку зрения; строить небольшие монологические высказывания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F51CF" w:rsidRPr="00EC164D" w:rsidTr="00940141">
        <w:tc>
          <w:tcPr>
            <w:tcW w:w="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7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Функции герундия в английском предложении. Выполнение тренировочных упражнений.</w:t>
            </w:r>
          </w:p>
        </w:tc>
        <w:tc>
          <w:tcPr>
            <w:tcW w:w="15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грамматических упражнений.</w:t>
            </w:r>
          </w:p>
        </w:tc>
        <w:tc>
          <w:tcPr>
            <w:tcW w:w="120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Знать: функции герундия как предложного косвенного дополнения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 употреблять герундий с определенными предлогами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планирование –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выбирать действия в соответствии с поставленной задачей и условиями ее реализации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proofErr w:type="spellStart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общеучебные</w:t>
            </w:r>
            <w:proofErr w:type="spellEnd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–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выделять и формулировать познавательную цель; применять для решения задач (под руководством учителя)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логические действия: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Воспринимать на слух и воспроизводить в образцах грамматические конструкции, речь учителя, реагировать на инструкции и команды.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Коммуникативные: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взаимодействие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–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строить понятные для партнера высказывания;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управление коммуникацией –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оказывать в сотрудничестве взаимопомощь.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F51CF" w:rsidRPr="00EC164D" w:rsidTr="00560850">
        <w:tc>
          <w:tcPr>
            <w:tcW w:w="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7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Чтение текста «Московский Государственный Университет»</w:t>
            </w:r>
          </w:p>
        </w:tc>
        <w:tc>
          <w:tcPr>
            <w:tcW w:w="15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грамматических упражнений.</w:t>
            </w:r>
          </w:p>
        </w:tc>
        <w:tc>
          <w:tcPr>
            <w:tcW w:w="120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Знать: новые ЛЕ и их значение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Уметь: обобщать </w:t>
            </w:r>
            <w:proofErr w:type="spellStart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культуроведческую</w:t>
            </w:r>
            <w:proofErr w:type="spellEnd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информацию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принимать и сохранять учебную задачу; планировать необходимые действия, операции, действовать по плану; контролировать процесс и результаты деятельности, вносить необходимые коррективы; адекватно оценивать свои достижения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осознавать познавательную задачу; читать и слушать, извлекая нужную информацию, а также самостоятельно находить её в материалах учебников, рабочих тетрадей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Коммуникативные: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вступать в учебный диалог с учителем, одноклассниками, участвовать в общей беседе, соблюдая правила речевого поведения; задавать вопросы, слушать и отвечать на вопросы других, формулировать собственные мысли, высказывать и обосновывать свою точку зрения; строить небольшие монологические высказывания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F51CF" w:rsidRPr="00EC164D" w:rsidTr="008B37E6">
        <w:tc>
          <w:tcPr>
            <w:tcW w:w="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7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Московский Государственный Университет. </w:t>
            </w:r>
            <w:proofErr w:type="spellStart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Послетекстовые</w:t>
            </w:r>
            <w:proofErr w:type="spellEnd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упражнения.</w:t>
            </w:r>
          </w:p>
        </w:tc>
        <w:tc>
          <w:tcPr>
            <w:tcW w:w="15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Объяснительно-иллюстративная работа.</w:t>
            </w:r>
          </w:p>
        </w:tc>
        <w:tc>
          <w:tcPr>
            <w:tcW w:w="120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Знать: правила поступления и обучения в МГУ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Уметь: извлекать главные факты из </w:t>
            </w:r>
            <w:proofErr w:type="gramStart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прочитанного</w:t>
            </w:r>
            <w:proofErr w:type="gramEnd"/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Следовать установленным правилам в планировании и контроле способа решения;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осуществлять поиск необходимой информации для выполнения учебных заданий с использованием учебной литературы, энциклопедий, справочников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Коммуникативные: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1)строить монологическое высказывание, владеть диалоговой формой коммуникации,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2) формулировать собственное мнение и позицию;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F51CF" w:rsidRPr="00EC164D" w:rsidTr="00F07CAA">
        <w:tc>
          <w:tcPr>
            <w:tcW w:w="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20</w:t>
            </w:r>
          </w:p>
        </w:tc>
        <w:tc>
          <w:tcPr>
            <w:tcW w:w="17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Функции герундия в английском предложении. Выполнение тренировочных упражнений.</w:t>
            </w:r>
          </w:p>
        </w:tc>
        <w:tc>
          <w:tcPr>
            <w:tcW w:w="15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Написание писем личного характера.</w:t>
            </w:r>
          </w:p>
        </w:tc>
        <w:tc>
          <w:tcPr>
            <w:tcW w:w="120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Знать: функции герундия как предложного косвенного дополнения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 употреблять герундий с определенными предлогами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планирование –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выбирать действия в соответствии с поставленной задачей и условиями ее реализации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proofErr w:type="spellStart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общеучебные</w:t>
            </w:r>
            <w:proofErr w:type="spellEnd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–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выделять и формулировать познавательную цель; применять для решения задач (под руководством учителя)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логические действия: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Воспринимать на слух и воспроизводить в образцах грамматические конструкции, речь учителя, реагировать на инструкции и команды.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Коммуникативные: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взаимодействие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–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строить понятные для партнера высказывания;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управление коммуникацией –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оказывать в сотрудничестве взаимопомощь.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F51CF" w:rsidRPr="00EC164D" w:rsidTr="001167C1">
        <w:tc>
          <w:tcPr>
            <w:tcW w:w="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7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Письма личного и официального характера.</w:t>
            </w:r>
          </w:p>
        </w:tc>
        <w:tc>
          <w:tcPr>
            <w:tcW w:w="15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Объяснительно-иллюстративная работа.</w:t>
            </w:r>
          </w:p>
        </w:tc>
        <w:tc>
          <w:tcPr>
            <w:tcW w:w="120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Знать: правила написания личных и официальных писем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 оформить текст в соответствии нормам, принятым в стране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контроль и оценка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–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контролировать и оценивать свои действия при работе с наглядно-образным, словесно-образным и словесно-логическим материалом при сотрудничестве с учителем, одноклассниками.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proofErr w:type="spellStart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общеучебные</w:t>
            </w:r>
            <w:proofErr w:type="spellEnd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- выделяют существенную информацию из текстов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управление коммуникацией –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осуществляют контроль за действиями партнера. Вести диалог-расспрос о друге по переписке, отвечать на вопросы о себе, оперируя в речи знакомыми конструкциями и словами.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F51CF" w:rsidRPr="00EC164D" w:rsidTr="005D162F">
        <w:tc>
          <w:tcPr>
            <w:tcW w:w="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7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Практика написания личного и официального характера.</w:t>
            </w:r>
          </w:p>
        </w:tc>
        <w:tc>
          <w:tcPr>
            <w:tcW w:w="15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упражнений на закрепление грамматического и лексического материала</w:t>
            </w:r>
          </w:p>
        </w:tc>
        <w:tc>
          <w:tcPr>
            <w:tcW w:w="120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Знать: правила написания личных и официальных писем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 оформить текст в соответствии нормам, принятым в стране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Следовать установленным правилам в планировании и контроле способа решения;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осуществлять поиск необходимой информации для выполнения учебных заданий с использованием учебной литературы, энциклопедий, справочников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1)строить монологическое высказывание, владеть диалоговой формой коммуникации,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2) формулировать собственное мнение и позицию</w:t>
            </w:r>
          </w:p>
        </w:tc>
      </w:tr>
      <w:tr w:rsidR="008F51CF" w:rsidRPr="00EC164D" w:rsidTr="00750E1F">
        <w:tc>
          <w:tcPr>
            <w:tcW w:w="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7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Защита проекта « Мир возможностей».</w:t>
            </w:r>
          </w:p>
        </w:tc>
        <w:tc>
          <w:tcPr>
            <w:tcW w:w="15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Контроль навыков письменной речи.</w:t>
            </w:r>
          </w:p>
        </w:tc>
        <w:tc>
          <w:tcPr>
            <w:tcW w:w="120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Знать: изученный лексический материал об Образовании в разных странах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 работать в группе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контроль и оценка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–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контролировать и оценивать свои действия при работе с наглядно-образным, словесно-образным и словесно-логическим материалом при сотрудничестве с учителем, одноклассниками.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proofErr w:type="spellStart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общеучебные</w:t>
            </w:r>
            <w:proofErr w:type="spellEnd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–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самостоятельно выделять и формулировать познавательную цель;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информационные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– передавать информацию устным способом, оценивать достоверность информации; познавательные – Вести диалог-расспрос по фотографиям, оперируя знакомыми конструкциями и словами.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Коммуникативные: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Инициативное сотрудничество –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проявить активность во взаимодействии для решения коммуникативных и познавательных задач;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управление коммуникацией –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адекватно оценивать собственное поведение и поведение окружающих.</w:t>
            </w:r>
          </w:p>
        </w:tc>
      </w:tr>
      <w:tr w:rsidR="008F51CF" w:rsidRPr="00EC164D" w:rsidTr="008B2EA0">
        <w:tc>
          <w:tcPr>
            <w:tcW w:w="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7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Выполнение тренировочных упражнений по теме </w:t>
            </w: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«Герундий»</w:t>
            </w:r>
          </w:p>
        </w:tc>
        <w:tc>
          <w:tcPr>
            <w:tcW w:w="15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Защита проектов.</w:t>
            </w:r>
          </w:p>
        </w:tc>
        <w:tc>
          <w:tcPr>
            <w:tcW w:w="120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Знать: правила употребления герундия в разных функциях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 употреблять различные формы герундия в письменной и устной речи.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планирование –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выбирать действия в соответствии с поставленной задачей и условиями ее реализации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proofErr w:type="spellStart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общеучебные</w:t>
            </w:r>
            <w:proofErr w:type="spellEnd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–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выделять и формулировать познавательную цель; применять для решения задач (под руководством 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учителя)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логические действия: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Воспринимать на слух и воспроизводить в образцах грамматические конструкции, речь учителя, реагировать на инструкции и команды.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Коммуникативные: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взаимодействие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–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строить понятные для партнера высказывания;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управление коммуникацией –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оказывать в сотрудничестве взаимопомощь</w:t>
            </w:r>
          </w:p>
        </w:tc>
      </w:tr>
      <w:tr w:rsidR="008F51CF" w:rsidRPr="00EC164D" w:rsidTr="004107A6">
        <w:tc>
          <w:tcPr>
            <w:tcW w:w="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25</w:t>
            </w:r>
          </w:p>
        </w:tc>
        <w:tc>
          <w:tcPr>
            <w:tcW w:w="17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Обобщение лексико-грамматического материала</w:t>
            </w:r>
          </w:p>
        </w:tc>
        <w:tc>
          <w:tcPr>
            <w:tcW w:w="15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Защита проектов.</w:t>
            </w:r>
          </w:p>
        </w:tc>
        <w:tc>
          <w:tcPr>
            <w:tcW w:w="120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Знать: изученную ранее лексику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 Самостоятельно анализировать прочитанный материал и сопоставлять факты и явления.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Следовать установленным правилам в планировании и контроле способа решения;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осуществлять поиск необходимой информации для выполнения учебных заданий с использованием учебной литературы, энциклопедий, справочников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1)строить монологическое высказывание, владеть диалоговой формой коммуникации,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2) формулировать собственное мнение и позицию</w:t>
            </w:r>
          </w:p>
        </w:tc>
      </w:tr>
      <w:tr w:rsidR="008F51CF" w:rsidRPr="00EC164D" w:rsidTr="003654A5">
        <w:tc>
          <w:tcPr>
            <w:tcW w:w="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7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Контрольная работа по разделу 1 «Система образования»</w:t>
            </w:r>
          </w:p>
        </w:tc>
        <w:tc>
          <w:tcPr>
            <w:tcW w:w="15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Знать: правила употребления герундия в </w:t>
            </w:r>
            <w:proofErr w:type="gramStart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разных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2функциях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 пользоваться полученными знаниями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осуществление учебных действий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–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выполнять учебные действия в материализованной, </w:t>
            </w:r>
            <w:proofErr w:type="spellStart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гипермедийной</w:t>
            </w:r>
            <w:proofErr w:type="spellEnd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громкоречевой</w:t>
            </w:r>
            <w:proofErr w:type="spellEnd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умственной форме;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целеполагание –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принимать и сохранять учебную задачу;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контроль и самоконтроль –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различать способ и результат действия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Выделять существенную информацию из текстов.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Осуществлять анализ объектов с выделением существенных и несущественных признаков.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взаимодействие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 Работать в группах, парах.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коммуникацией – оказывать в сотрудничестве взаимопомощь.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умение с достаточной полнотой и точностью выражать свои мысли в соответствии с задачами и условиями коммуникации; владение монологической и диалогической формами речи в соответствии с грамматическими и синтаксическими нормами родного языка, современных средств коммуникации.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F51CF" w:rsidRPr="00EC164D" w:rsidTr="00CD1223">
        <w:tc>
          <w:tcPr>
            <w:tcW w:w="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7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Работа над ошибками. Лексический диктант по разделу.</w:t>
            </w:r>
          </w:p>
        </w:tc>
        <w:tc>
          <w:tcPr>
            <w:tcW w:w="15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Объяснительно-иллюстративная работа.</w:t>
            </w:r>
          </w:p>
        </w:tc>
        <w:tc>
          <w:tcPr>
            <w:tcW w:w="120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Знать: изученный ранее материал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 самостоятельно анализировать и исправлять допущенные ошибки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</w:t>
            </w:r>
            <w:proofErr w:type="gramStart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ланирование</w:t>
            </w:r>
            <w:proofErr w:type="spellEnd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–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выполнить задания в соответствии с поставленной целью,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осуществление учебных действий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 – отвечать на поставленный вопрос, ориентироваться в конструкции и системе навигации учебника, рабочей тетради. Учиться работать с учебником, </w:t>
            </w:r>
            <w:proofErr w:type="spellStart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аудиоприложением</w:t>
            </w:r>
            <w:proofErr w:type="spellEnd"/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выделять и формулировать познавательную цель;.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предметные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– Осознать возможности языковой догадки. </w:t>
            </w:r>
            <w:proofErr w:type="gramStart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;п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роизносить английские звуки, воспроизводить интонацию, воспринимать на слух речь учителя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Коммуникативные: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взаимодействие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– строить сообщения в соответствии с учебной задачей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F51CF" w:rsidRPr="00EC164D" w:rsidTr="00625D54">
        <w:trPr>
          <w:gridAfter w:val="4"/>
          <w:wAfter w:w="15333" w:type="dxa"/>
        </w:trPr>
        <w:tc>
          <w:tcPr>
            <w:tcW w:w="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F51CF" w:rsidRPr="00EC164D" w:rsidTr="00947DCF">
        <w:tc>
          <w:tcPr>
            <w:tcW w:w="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7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Причастие настоящего времени</w:t>
            </w:r>
          </w:p>
        </w:tc>
        <w:tc>
          <w:tcPr>
            <w:tcW w:w="15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письменных упражнений.</w:t>
            </w:r>
          </w:p>
        </w:tc>
        <w:tc>
          <w:tcPr>
            <w:tcW w:w="120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Знать: правила образования причастия настоящего времени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 использовать причастие</w:t>
            </w:r>
            <w:proofErr w:type="gramStart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функции определения к существительному и обстоятельства.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планирование –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выбирать действия в соответствии с поставленной задачей и условиями ее реализации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proofErr w:type="spellStart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общеучебные</w:t>
            </w:r>
            <w:proofErr w:type="spellEnd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–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выделять и формулировать познавательную цель; применять для решения задач (под руководством учителя)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логические действия: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 Воспринимать на слух и воспроизводить в образцах грамматические конструкции, речь учителя, 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реагировать на инструкции и команды.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Коммуникативные: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взаимодействие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–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строить понятные для партнера высказывания;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управление коммуникацией –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оказывать в сотрудничестве взаимопомощь.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F51CF" w:rsidRPr="00EC164D" w:rsidTr="00102EEA">
        <w:tc>
          <w:tcPr>
            <w:tcW w:w="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29</w:t>
            </w:r>
          </w:p>
        </w:tc>
        <w:tc>
          <w:tcPr>
            <w:tcW w:w="17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Причастие настоящего времени. Выполнение тренировочных упражнений.</w:t>
            </w:r>
          </w:p>
        </w:tc>
        <w:tc>
          <w:tcPr>
            <w:tcW w:w="15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Объяснительно-иллюстративная работа.</w:t>
            </w:r>
          </w:p>
        </w:tc>
        <w:tc>
          <w:tcPr>
            <w:tcW w:w="120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Знать: правила образования причастия настоящего времени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 использовать причастие</w:t>
            </w:r>
            <w:proofErr w:type="gramStart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функции определения к существительному и обстоятельства.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Следовать установленным правилам в планировании и контроле способа решения;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осуществлять поиск необходимой информации для выполнения учебных заданий с использованием учебной литературы, энциклопедий, справочников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1)строить монологическое высказывание, владеть диалоговой формой коммуникации, 2) формулировать собственное мнение и позицию; 3) задавать вопросы;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F51CF" w:rsidRPr="00EC164D" w:rsidTr="00D229B4">
        <w:tc>
          <w:tcPr>
            <w:tcW w:w="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7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Общение на форуме. Введение новых лексических единиц</w:t>
            </w:r>
          </w:p>
        </w:tc>
        <w:tc>
          <w:tcPr>
            <w:tcW w:w="15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новой лексики.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Чтение с полным пониманием.</w:t>
            </w:r>
          </w:p>
        </w:tc>
        <w:tc>
          <w:tcPr>
            <w:tcW w:w="120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Знать: значение </w:t>
            </w:r>
            <w:proofErr w:type="gramStart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новых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ЛЕ.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 использовать изученный материал при чтении незнакомого текста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Следовать установленным правилам в планировании и контроле способа решения;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осуществлять поиск необходимой информации для выполнения учебных заданий с использованием учебной литературы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1)строить монологическое высказывание, владеть диалоговой формой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коммуникации</w:t>
            </w:r>
          </w:p>
        </w:tc>
      </w:tr>
      <w:tr w:rsidR="008F51CF" w:rsidRPr="00EC164D" w:rsidTr="001E4F55">
        <w:tc>
          <w:tcPr>
            <w:tcW w:w="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7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Причастие прошедшего времени</w:t>
            </w:r>
          </w:p>
        </w:tc>
        <w:tc>
          <w:tcPr>
            <w:tcW w:w="15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Поисковое чтение.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Разучивание мини </w:t>
            </w:r>
            <w:proofErr w:type="gramStart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–д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иалогов.</w:t>
            </w:r>
          </w:p>
        </w:tc>
        <w:tc>
          <w:tcPr>
            <w:tcW w:w="120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Знать: правила употребления причастия 2 с правильными и неправильными глаголами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 употреблять причастие</w:t>
            </w:r>
            <w:proofErr w:type="gramStart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устной и письменной речи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целеполагание –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преобразовывать практическую задачу в познавательную;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оценка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proofErr w:type="gramStart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–в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ыделять и формулировать то, что усвоено и что нужно усвоить, определять качество и уровень усвоения.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proofErr w:type="spellStart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общеучебные</w:t>
            </w:r>
            <w:proofErr w:type="spellEnd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–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ориентироваться в разнообразии способов решения учебных задач;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предметны</w:t>
            </w:r>
            <w:proofErr w:type="gramStart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Проводить диалог-расспрос о персонажах учебника, основываясь на прочитанных и прослушанных текстах. Понимать вопросы о себе и своих друзьях, задавать их, отвечать на них и понимать ответ собеседника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оказывать в сотрудничестве взаимопомощь. Оперировать в речи изученными конструкциями и словами в соответствии с коммуникативной задачей.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F51CF" w:rsidRPr="00EC164D" w:rsidTr="00F40CA6">
        <w:tc>
          <w:tcPr>
            <w:tcW w:w="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7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Причастие прошедшего времени. Выполнение тренировочных упражнений.</w:t>
            </w:r>
          </w:p>
        </w:tc>
        <w:tc>
          <w:tcPr>
            <w:tcW w:w="15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Объяснительно-иллюстративная работа.</w:t>
            </w:r>
          </w:p>
        </w:tc>
        <w:tc>
          <w:tcPr>
            <w:tcW w:w="120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Знать: правила употребления причастия 2 в функции определения и обстоятельства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 употреблять причастие 2 в устной и письменной речи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планирование –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выбирать действия в соответствии с поставленной задачей и условиями ее реализации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proofErr w:type="spellStart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общеучебные</w:t>
            </w:r>
            <w:proofErr w:type="spellEnd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–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выделять и формулировать познавательную цель; применять для решения задач (под руководством учителя)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логические действия: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Воспринимать на слух и воспроизводить в образцах грамматические конструкции, речь учителя, реагировать на инструкции и команды.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Коммуникативные: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взаимодействие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–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строить понятные для партнера высказывания;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управление коммуникацией –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оказывать в сотрудничестве взаимопомощь.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F51CF" w:rsidRPr="00EC164D" w:rsidTr="00C64C06">
        <w:tc>
          <w:tcPr>
            <w:tcW w:w="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33</w:t>
            </w:r>
          </w:p>
        </w:tc>
        <w:tc>
          <w:tcPr>
            <w:tcW w:w="17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Блог и </w:t>
            </w:r>
            <w:proofErr w:type="spellStart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блоггеры</w:t>
            </w:r>
            <w:proofErr w:type="spellEnd"/>
          </w:p>
        </w:tc>
        <w:tc>
          <w:tcPr>
            <w:tcW w:w="15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письменных упражнений.</w:t>
            </w:r>
          </w:p>
        </w:tc>
        <w:tc>
          <w:tcPr>
            <w:tcW w:w="120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Знать: значение </w:t>
            </w:r>
            <w:proofErr w:type="gramStart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изученных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ЛЕ.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 анализировать прочитанный текст и выделять главное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Следовать установленным правилам в планировании и контроле способа решения;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осуществлять поиск необходимой информации для выполнения учебных заданий с использованием учебной литературы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1)строить монологическое высказывание, владеть диалоговой формой коммуникации</w:t>
            </w:r>
          </w:p>
        </w:tc>
      </w:tr>
      <w:tr w:rsidR="008F51CF" w:rsidRPr="00EC164D" w:rsidTr="004A70D1">
        <w:tc>
          <w:tcPr>
            <w:tcW w:w="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7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Выполнение тренировочных упражнений по теме «Причастие 1 и 2»</w:t>
            </w:r>
          </w:p>
        </w:tc>
        <w:tc>
          <w:tcPr>
            <w:tcW w:w="15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Чтение с полным пониманием.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Работа с прочитанным текстом.</w:t>
            </w:r>
          </w:p>
        </w:tc>
        <w:tc>
          <w:tcPr>
            <w:tcW w:w="120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Знать: правила употребления причастия 1 и 2.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 применять полученные знания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целеполагание –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преобразовывать практическую задачу в познавательную;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оценка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proofErr w:type="gramStart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–в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ыделять и формулировать то, что усвоено и что нужно усвоить, определять качество и уровень усвоения.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proofErr w:type="spellStart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общеучебные</w:t>
            </w:r>
            <w:proofErr w:type="spellEnd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–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ориентироваться в разнообразии способов решения учебных задач;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предметны</w:t>
            </w:r>
            <w:proofErr w:type="gramStart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Проводить диалог-расспрос о персонажах учебника, основываясь на прочитанных и прослушанных текстах. Понимать вопросы о себе и своих друзьях, задавать их, отвечать на них и понимать ответ собеседника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оказывать в сотрудничестве взаимопомощь. Оперировать в речи изученными конструкциями и словами в соответствии с коммуникативной задачей.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F51CF" w:rsidRPr="00EC164D" w:rsidTr="005C0B99">
        <w:tc>
          <w:tcPr>
            <w:tcW w:w="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7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Проверочная работа по теме «Причастие»</w:t>
            </w:r>
          </w:p>
        </w:tc>
        <w:tc>
          <w:tcPr>
            <w:tcW w:w="15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Объяснительно-иллюстративная работа.</w:t>
            </w:r>
          </w:p>
        </w:tc>
        <w:tc>
          <w:tcPr>
            <w:tcW w:w="120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Знать: правила употребления причастия 1 и 2.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 применять полученные знания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осуществление учебных действий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–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выполнять учебные действия в материализованной, </w:t>
            </w:r>
            <w:proofErr w:type="spellStart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гипермедийной</w:t>
            </w:r>
            <w:proofErr w:type="spellEnd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громкоречевой</w:t>
            </w:r>
            <w:proofErr w:type="spellEnd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умственной форме;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целеполагание –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принимать и сохранять учебную задачу;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контроль и самоконтроль –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различать способ и результат действия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Выделять существенную информацию из текстов.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Осуществлять анализ объектов с выделением существенных и несущественных признаков.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взаимодействие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 Работать в группах, парах.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коммуникацией – оказывать в сотрудничестве взаимопомощь.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умение с достаточной полнотой и точностью выражать свои мысли в соответствии с задачами и условиями коммуникации; владение монологической и диалогической формами речи в соответствии с грамматическими и синтаксическими нормами родного языка, современных средств коммуникации.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F51CF" w:rsidRPr="00EC164D" w:rsidTr="001651DD">
        <w:tc>
          <w:tcPr>
            <w:tcW w:w="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7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Работа над ошибками</w:t>
            </w:r>
          </w:p>
        </w:tc>
        <w:tc>
          <w:tcPr>
            <w:tcW w:w="15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Просмотровое чтение.</w:t>
            </w:r>
          </w:p>
        </w:tc>
        <w:tc>
          <w:tcPr>
            <w:tcW w:w="120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Знать: изученный ранее материал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 самостоятельно анализировать и исправлять допущенные ошибки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Регулятивные: 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Следовать установленным правилам в планировании и контроле способа решения;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осуществлять поиск необходимой информации для выполнения учебных заданий с использованием учебной литературы, энциклопедий, справочников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1)строить монологическое высказывание, владеть диалоговой формой коммуникации,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2) формулировать собственное мнение и позицию; 3) задавать вопросы;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F51CF" w:rsidRPr="00EC164D" w:rsidTr="00AB4E80">
        <w:tc>
          <w:tcPr>
            <w:tcW w:w="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7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Формы причастия.</w:t>
            </w:r>
          </w:p>
        </w:tc>
        <w:tc>
          <w:tcPr>
            <w:tcW w:w="15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Чтение с полным 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пониманием.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Работа с прочитанным текстом.</w:t>
            </w:r>
          </w:p>
        </w:tc>
        <w:tc>
          <w:tcPr>
            <w:tcW w:w="120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Знать: образование форм причастия страдательного и действительного залога.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 применять полученные знания в устной и письменной речи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Регулятивные</w:t>
            </w:r>
            <w:proofErr w:type="gramStart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ланирование</w:t>
            </w:r>
            <w:proofErr w:type="spellEnd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–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выполнить задания в соответствии с поставленной целью,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осуществление учебных действий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 – отвечать на поставленный вопрос, ориентироваться в конструкции и системе навигации учебника, рабочей тетради. Учиться работать с учебником, </w:t>
            </w:r>
            <w:proofErr w:type="spellStart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аудиоприложением</w:t>
            </w:r>
            <w:proofErr w:type="spellEnd"/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выделять и формулировать познавательную цель;.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предметные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– Осознать возможности языковой догадки. </w:t>
            </w:r>
            <w:proofErr w:type="gramStart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;п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роизносить английские звуки, воспроизводить интонацию, воспринимать на слух речь учителя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Коммуникативные: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взаимодействие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– строить сообщения в соответствии с учебной задачей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F51CF" w:rsidRPr="00EC164D" w:rsidTr="004E7423">
        <w:tc>
          <w:tcPr>
            <w:tcW w:w="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38</w:t>
            </w:r>
          </w:p>
        </w:tc>
        <w:tc>
          <w:tcPr>
            <w:tcW w:w="17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Университет в Эссексе. Введение новой лексики по теме.</w:t>
            </w:r>
          </w:p>
        </w:tc>
        <w:tc>
          <w:tcPr>
            <w:tcW w:w="15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Объяснительно-иллюстративная работа.</w:t>
            </w:r>
          </w:p>
        </w:tc>
        <w:tc>
          <w:tcPr>
            <w:tcW w:w="120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Знать: значение </w:t>
            </w:r>
            <w:proofErr w:type="gramStart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новых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ЛЕ.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 читать с извлечением нужной информации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планирование –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выбирать действия в соответствии с поставленной задачей и условиями ее реализации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proofErr w:type="spellStart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общеучебные</w:t>
            </w:r>
            <w:proofErr w:type="spellEnd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–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выделять и формулировать познавательную цель; применять для решения задач (под руководством учителя)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логические действия: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Воспринимать на слух и воспроизводить в образцах грамматические конструкции, речь учителя, реагировать на инструкции и команды.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Коммуникативные: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взаимодействие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–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строить понятные для партнера высказывания;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управление коммуникацией –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оказывать в сотрудничестве взаимопомощь.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F51CF" w:rsidRPr="00EC164D" w:rsidTr="00106267">
        <w:tc>
          <w:tcPr>
            <w:tcW w:w="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7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Университет в Эссексе. Ответы на вопросы.</w:t>
            </w:r>
          </w:p>
        </w:tc>
        <w:tc>
          <w:tcPr>
            <w:tcW w:w="15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Объяснительно-иллюстративная работа.</w:t>
            </w:r>
          </w:p>
        </w:tc>
        <w:tc>
          <w:tcPr>
            <w:tcW w:w="120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Знать: изученный материал по теме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 применять полученные знания в монологической и диалогической речи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Следовать установленным правилам в планировании и контроле способа решения;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осуществлять поиск необходимой информации для выполнения учебных заданий с использованием учебной литературы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1)строить монологическое высказывание, владеть диалоговой формой коммуникации</w:t>
            </w:r>
          </w:p>
        </w:tc>
      </w:tr>
      <w:tr w:rsidR="008F51CF" w:rsidRPr="00EC164D" w:rsidTr="00513121">
        <w:tc>
          <w:tcPr>
            <w:tcW w:w="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7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Образование прилагательных с помощью окончаний -</w:t>
            </w:r>
            <w:proofErr w:type="spellStart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ing</w:t>
            </w:r>
            <w:proofErr w:type="spellEnd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 -</w:t>
            </w:r>
            <w:proofErr w:type="spellStart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ed</w:t>
            </w:r>
            <w:proofErr w:type="spellEnd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Поисковое чтение.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Разучивание мини </w:t>
            </w:r>
            <w:proofErr w:type="gramStart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–д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иалогов.</w:t>
            </w:r>
          </w:p>
        </w:tc>
        <w:tc>
          <w:tcPr>
            <w:tcW w:w="120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Знать: правила употребления прилагательных с окончанием-</w:t>
            </w:r>
            <w:proofErr w:type="spellStart"/>
            <w:proofErr w:type="gramStart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ing</w:t>
            </w:r>
            <w:proofErr w:type="spellEnd"/>
            <w:proofErr w:type="gramEnd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-</w:t>
            </w:r>
            <w:proofErr w:type="spellStart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ed</w:t>
            </w:r>
            <w:proofErr w:type="spellEnd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 образовывать прилагательные и использовать их в устной и письменной речи.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целеполагание –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преобразовывать практическую задачу в познавательную;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оценка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proofErr w:type="gramStart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–в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ыделять и формулировать то, что усвоено и что нужно усвоить, определять качество и уровень усвоения.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proofErr w:type="spellStart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общеучебные</w:t>
            </w:r>
            <w:proofErr w:type="spellEnd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–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ориентироваться в разнообразии способов решения учебных задач;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предметны</w:t>
            </w:r>
            <w:proofErr w:type="gramStart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Проводить диалог-расспрос о персонажах учебника, основываясь на прочитанных и прослушанных текстах. Понимать вопросы о себе и своих друзьях, задавать их, отвечать на них и понимать ответ собеседника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оказывать в сотрудничестве взаимопомощь. Оперировать в речи изученными конструкциями и словами в соответствии с коммуникативной задачей.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F51CF" w:rsidRPr="00EC164D" w:rsidTr="00F1018A">
        <w:tc>
          <w:tcPr>
            <w:tcW w:w="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7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Выполнение тренировочных упражнений.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Чтение с полным пониманием.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Работа с прочитанным текстом.</w:t>
            </w:r>
          </w:p>
        </w:tc>
        <w:tc>
          <w:tcPr>
            <w:tcW w:w="120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Знать: правила употребления прилагательных с окончанием-</w:t>
            </w:r>
            <w:proofErr w:type="spellStart"/>
            <w:proofErr w:type="gramStart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ing</w:t>
            </w:r>
            <w:proofErr w:type="spellEnd"/>
            <w:proofErr w:type="gramEnd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-</w:t>
            </w:r>
            <w:proofErr w:type="spellStart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ed</w:t>
            </w:r>
            <w:proofErr w:type="spellEnd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 образовывать прилагательные и использовать их в устной и письменной речи.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планирование –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выбирать действия в соответствии с поставленной задачей и условиями ее реализации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proofErr w:type="spellStart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общеучебные</w:t>
            </w:r>
            <w:proofErr w:type="spellEnd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–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выделять и формулировать познавательную цель; применять для решения задач (под руководством учителя)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логические действия: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Воспринимать на слух и воспроизводить в образцах грамматические конструкции, речь учителя, реагировать на инструкции и команды.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Коммуникативные: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взаимодействие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–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строить понятные для партнера высказывания;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управление коммуникацией –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оказывать в сотрудничестве взаимопомощь.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F51CF" w:rsidRPr="00EC164D" w:rsidTr="009254B7">
        <w:tc>
          <w:tcPr>
            <w:tcW w:w="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42</w:t>
            </w:r>
          </w:p>
        </w:tc>
        <w:tc>
          <w:tcPr>
            <w:tcW w:w="17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Сложное дополнение с причастием прошедшего времени</w:t>
            </w:r>
          </w:p>
        </w:tc>
        <w:tc>
          <w:tcPr>
            <w:tcW w:w="15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Чтение с полным пониманием.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Работа с прочитанным текстом.</w:t>
            </w:r>
          </w:p>
        </w:tc>
        <w:tc>
          <w:tcPr>
            <w:tcW w:w="120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Знать: правило употребления сложного дополнения с глаголами желания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 использовать полученные знания и различать сложное дополнение в письменной и устной речи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Следовать установленным правилам в планировании и контроле способа решения;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осуществлять поиск необходимой информации для выполнения учебных заданий с использованием учебной литературы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1)строить монологическое высказывание, владеть диалоговой формой коммуникации</w:t>
            </w:r>
          </w:p>
        </w:tc>
      </w:tr>
      <w:tr w:rsidR="008F51CF" w:rsidRPr="00EC164D" w:rsidTr="00555082">
        <w:tc>
          <w:tcPr>
            <w:tcW w:w="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7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Сложное дополнение с причастием прошедшего времени. Закрепление грамматического материала.</w:t>
            </w:r>
          </w:p>
        </w:tc>
        <w:tc>
          <w:tcPr>
            <w:tcW w:w="15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Объяснительно-иллюстративная работа.</w:t>
            </w:r>
          </w:p>
        </w:tc>
        <w:tc>
          <w:tcPr>
            <w:tcW w:w="120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Знать: правило употребления сложного дополнения с инфинитивом и в форме страдательного залога, новые ЛЕ.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Уметь: употреблять сложное дополнение, используя </w:t>
            </w:r>
            <w:proofErr w:type="gramStart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новые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ЛЕ.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Следовать установленным правилам в планировании и контроле способа решения;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осуществлять поиск необходимой информации для выполнения учебных заданий с использованием учебной литературы, энциклопедий, справочников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1)строить монологическое высказывание, владеть диалоговой формой коммуникации,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2) формулировать собственное мнение и позицию; 3) задавать вопросы;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F51CF" w:rsidRPr="00EC164D" w:rsidTr="00432262">
        <w:tc>
          <w:tcPr>
            <w:tcW w:w="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7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Условия жизни и быта в Университетском городке, как снять комнату или квартиру</w:t>
            </w:r>
          </w:p>
        </w:tc>
        <w:tc>
          <w:tcPr>
            <w:tcW w:w="15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Знать: значение новых лексических единиц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 анализировать прочитанный материал и извлекать нужную информацию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целеполагание –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преобразовывать практическую задачу в познавательную;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оценка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proofErr w:type="gramStart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–в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ыделять и формулировать то, что усвоено и что нужно усвоить, определять качество и уровень усвоения.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proofErr w:type="spellStart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общеучебные</w:t>
            </w:r>
            <w:proofErr w:type="spellEnd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–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ориентироваться в разнообразии способов решения учебных задач;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предметны</w:t>
            </w:r>
            <w:proofErr w:type="gramStart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Проводить диалог-расспрос о персонажах учебника, основываясь на прочитанных и прослушанных текстах. Понимать вопросы о себе и своих друзьях, задавать их, отвечать на них и понимать ответ собеседника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оказывать в сотрудничестве взаимопомощь. Оперировать в речи изученными конструкциями и словами в соответствии с коммуникативной задачей.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F51CF" w:rsidRPr="00EC164D" w:rsidTr="00526FB9">
        <w:tc>
          <w:tcPr>
            <w:tcW w:w="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7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Выполнение </w:t>
            </w:r>
            <w:proofErr w:type="gramStart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лексико-грамматический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упражнений</w:t>
            </w:r>
          </w:p>
        </w:tc>
        <w:tc>
          <w:tcPr>
            <w:tcW w:w="15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Написание эссе.</w:t>
            </w:r>
          </w:p>
        </w:tc>
        <w:tc>
          <w:tcPr>
            <w:tcW w:w="120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Знать: изученный лексический материал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 применять полученные знания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</w:t>
            </w:r>
            <w:proofErr w:type="gramStart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ланирование</w:t>
            </w:r>
            <w:proofErr w:type="spellEnd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–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выполнить задания в соответствии с поставленной целью,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осуществление учебных действий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 – отвечать на поставленный вопрос, ориентироваться в конструкции и системе навигации учебника, рабочей тетради. Учиться работать с учебником, </w:t>
            </w:r>
            <w:proofErr w:type="spellStart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аудиоприложением</w:t>
            </w:r>
            <w:proofErr w:type="spellEnd"/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выделять и формулировать познавательную цель;.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предметные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– Осознать возможности языковой догадки. </w:t>
            </w:r>
            <w:proofErr w:type="gramStart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;п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роизносить английские звуки, воспроизводить интонацию, воспринимать на слух речь учителя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Коммуникативные: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взаимодействие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– строить сообщения в соответствии с учебной задачей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F51CF" w:rsidRPr="00EC164D" w:rsidTr="00C7071D">
        <w:tc>
          <w:tcPr>
            <w:tcW w:w="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7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Обобщение </w:t>
            </w: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лексико-грамматического материала</w:t>
            </w:r>
          </w:p>
        </w:tc>
        <w:tc>
          <w:tcPr>
            <w:tcW w:w="15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Чтение с 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полным пониманием.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Работа с прочитанным текстом.</w:t>
            </w:r>
          </w:p>
        </w:tc>
        <w:tc>
          <w:tcPr>
            <w:tcW w:w="120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Знать: изученную ранее лексику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Уметь: Самостоятельно анализировать прочитанный материал и сопоставлять факты и явления.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планирование –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выбирать действия в соответствии с поставленной задачей и условиями ее реализации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proofErr w:type="spellStart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общеучебные</w:t>
            </w:r>
            <w:proofErr w:type="spellEnd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–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выделять и формулировать познавательную цель; применять для решения задач (под руководством учителя)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логические действия: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Воспринимать на слух и воспроизводить в образцах грамматические конструкции, речь учителя, реагировать на инструкции и команды.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Коммуникативные: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взаимодействие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–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строить понятные для партнера высказывания;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управление коммуникацией –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оказывать в сотрудничестве взаимопомощь.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F51CF" w:rsidRPr="00EC164D" w:rsidTr="00CE3EED">
        <w:tc>
          <w:tcPr>
            <w:tcW w:w="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47</w:t>
            </w:r>
          </w:p>
        </w:tc>
        <w:tc>
          <w:tcPr>
            <w:tcW w:w="17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Контрольная работа по разделу 2 «В сети Интернет»</w:t>
            </w:r>
          </w:p>
        </w:tc>
        <w:tc>
          <w:tcPr>
            <w:tcW w:w="15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упражнений на закрепление грамматического и лексического материала</w:t>
            </w:r>
          </w:p>
        </w:tc>
        <w:tc>
          <w:tcPr>
            <w:tcW w:w="120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Знать: правила употребления герундия в разных функциях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 пользоваться полученными знаниями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осуществление учебных действий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–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выполнять учебные действия в материализованной, </w:t>
            </w:r>
            <w:proofErr w:type="spellStart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гипермедийной</w:t>
            </w:r>
            <w:proofErr w:type="spellEnd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громкоречевой</w:t>
            </w:r>
            <w:proofErr w:type="spellEnd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умственной форме;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целеполагание –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принимать и сохранять учебную задачу;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контроль и самоконтроль –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различать способ и результат действия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Выделять существенную информацию из текстов.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Осуществлять анализ объектов с выделением существенных и несущественных признаков.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взаимодействие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 Работать в группах, парах.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коммуникацией – оказывать в сотрудничестве взаимопомощь.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умение с достаточной полнотой и точностью выражать свои мысли в соответствии с задачами и условиями коммуникации; владение монологической и диалогической формами речи в соответствии с грамматическими и синтаксическими нормами родного языка, современных средств коммуникации.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F51CF" w:rsidRPr="00EC164D" w:rsidTr="00900539">
        <w:tc>
          <w:tcPr>
            <w:tcW w:w="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7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Работа над ошибками. Лексический диктант по разделу.</w:t>
            </w:r>
          </w:p>
        </w:tc>
        <w:tc>
          <w:tcPr>
            <w:tcW w:w="15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Контроль навыков письменной речи.</w:t>
            </w:r>
          </w:p>
        </w:tc>
        <w:tc>
          <w:tcPr>
            <w:tcW w:w="120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Знать: изученный ранее материал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 самостоятельно анализировать и исправлять допущенные ошибки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контроль и оценка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-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осуществляют итоговый и пошаговый контроль по результату.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proofErr w:type="spellStart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общеучебные</w:t>
            </w:r>
            <w:proofErr w:type="spellEnd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–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осуществлять рефлексию способов и условий действий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Коммуникативные: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планирование учебного сотрудничества –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договариваться о распределении функций и ролей в совместной деятельности.</w:t>
            </w:r>
            <w:proofErr w:type="gramEnd"/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F51CF" w:rsidRPr="00EC164D" w:rsidTr="008F51CF">
        <w:tc>
          <w:tcPr>
            <w:tcW w:w="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7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Правила написания эссе с элементами рассуждения</w:t>
            </w:r>
          </w:p>
        </w:tc>
        <w:tc>
          <w:tcPr>
            <w:tcW w:w="15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Знать: правила написания эссе с аргументацией за и против и эссе выражения собственного мнения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 понять суть вопроса, подготовить аргументацию, выбрать языковые средства.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Следовать установленным правилам в планировании и контроле способа решения;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осуществлять поиск необходимой информации для выполнения учебных заданий с использованием учебной литературы, энциклопедий, справочников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Коммуникативные: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1)строить монологическое высказывание, владеть диалоговой формой коммуникации,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2) формулировать собственное мнение и позицию; 3) задавать вопросы;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F51CF" w:rsidRPr="00EC164D" w:rsidTr="002F4A9B">
        <w:tc>
          <w:tcPr>
            <w:tcW w:w="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7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Практика написания эссе </w:t>
            </w: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с элементами рассуждения</w:t>
            </w:r>
          </w:p>
        </w:tc>
        <w:tc>
          <w:tcPr>
            <w:tcW w:w="15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Знать: изученный лексический материал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 применять полученные знания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Регулятивные: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планирование –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выбирать действия в соответствии с поставленной задачей и условиями ее реализации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proofErr w:type="spellStart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общеучебные</w:t>
            </w:r>
            <w:proofErr w:type="spellEnd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–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выделять и формулировать познавательную цель; применять для решения задач (под руководством учителя)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логические действия: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Воспринимать на слух и воспроизводить в образцах грамматические конструкции, речь учителя, реагировать на инструкции и команды.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Коммуникативные: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взаимодействие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–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строить понятные для партнера высказывания;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управление коммуникацией –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оказывать в сотрудничестве взаимопомощь.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F51CF" w:rsidRPr="00EC164D" w:rsidTr="00405D5D">
        <w:tc>
          <w:tcPr>
            <w:tcW w:w="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51</w:t>
            </w:r>
          </w:p>
        </w:tc>
        <w:tc>
          <w:tcPr>
            <w:tcW w:w="17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Защита проекта «</w:t>
            </w:r>
            <w:proofErr w:type="gramStart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Мой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блог».</w:t>
            </w:r>
          </w:p>
        </w:tc>
        <w:tc>
          <w:tcPr>
            <w:tcW w:w="15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Объяснительно-иллюстративная работа.</w:t>
            </w:r>
          </w:p>
        </w:tc>
        <w:tc>
          <w:tcPr>
            <w:tcW w:w="120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Знать: правила общения в сети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 соблюдать правила общения в интернете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целеполагание –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преобразовывать практическую задачу в познавательную;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оценка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proofErr w:type="gramStart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–в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ыделять и формулировать то, что усвоено и что нужно усвоить, определять качество и уровень усвоения.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proofErr w:type="spellStart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общеучебные</w:t>
            </w:r>
            <w:proofErr w:type="spellEnd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–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ориентироваться в разнообразии способов решения учебных задач;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предметны</w:t>
            </w:r>
            <w:proofErr w:type="gramStart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Проводить диалог-расспрос о персонажах учебника, основываясь на прочитанных и прослушанных текстах. Понимать вопросы о себе и своих друзьях, задавать их, отвечать на них и понимать ответ собеседника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оказывать в сотрудничестве взаимопомощь. Оперировать в речи изученными конструкциями и словами в соответствии с коммуникативной задачей.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F51CF" w:rsidRPr="00EC164D" w:rsidTr="00625D54">
        <w:trPr>
          <w:gridAfter w:val="2"/>
          <w:wAfter w:w="13253" w:type="dxa"/>
        </w:trPr>
        <w:tc>
          <w:tcPr>
            <w:tcW w:w="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F51CF" w:rsidRPr="00EC164D" w:rsidTr="001344B7">
        <w:tc>
          <w:tcPr>
            <w:tcW w:w="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7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Сложное дополнение с причастием настоящего времени</w:t>
            </w:r>
          </w:p>
        </w:tc>
        <w:tc>
          <w:tcPr>
            <w:tcW w:w="15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Чтение с полным пониманием.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Работа с прочитанным текстом.</w:t>
            </w:r>
          </w:p>
        </w:tc>
        <w:tc>
          <w:tcPr>
            <w:tcW w:w="120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Знать: правило употребления сложного дополнения с причастием настоящего времени и разницу в употреблении сложного дополнения с инфинитивом.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 строить предложения со сложным дополнением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Следовать установленным правилам в планировании и контроле способа решения;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осуществлять поиск необходимой информации для выполнения учебных заданий с использованием учебной литературы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1)строить монологическое высказывание, владеть диалоговой формой коммуникации</w:t>
            </w:r>
          </w:p>
        </w:tc>
      </w:tr>
      <w:tr w:rsidR="008F51CF" w:rsidRPr="00EC164D" w:rsidTr="00DE0F31">
        <w:tc>
          <w:tcPr>
            <w:tcW w:w="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7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Закрепление грамм-</w:t>
            </w:r>
            <w:proofErr w:type="spellStart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</w:t>
            </w:r>
            <w:proofErr w:type="spellEnd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материала «Сложное дополнение с причастием настоящего времени».</w:t>
            </w:r>
          </w:p>
        </w:tc>
        <w:tc>
          <w:tcPr>
            <w:tcW w:w="15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письменных упражнений.</w:t>
            </w:r>
          </w:p>
        </w:tc>
        <w:tc>
          <w:tcPr>
            <w:tcW w:w="120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Знать: изученный ранее грамматический материал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 анализировать языковые факты и явления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целеполагание –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преобразовывать практическую задачу в познавательную;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оценка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proofErr w:type="gramStart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–в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ыделять и формулировать то, что усвоено и что нужно усвоить, определять качество и уровень усвоения.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proofErr w:type="spellStart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общеучебные</w:t>
            </w:r>
            <w:proofErr w:type="spellEnd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–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ориентироваться в разнообразии способов решения учебных задач;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предметны</w:t>
            </w:r>
            <w:proofErr w:type="gramStart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Проводить диалог-расспрос о персонажах учебника, основываясь на прочитанных и прослушанных текстах. Понимать вопросы о себе и своих друзьях, задавать их, отвечать на них и понимать ответ собеседника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оказывать в сотрудничестве взаимопомощь. Оперировать в речи изученными конструкциями и словами в соответствии с коммуникативной задачей.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F51CF" w:rsidRPr="00EC164D" w:rsidTr="0012393A">
        <w:tc>
          <w:tcPr>
            <w:tcW w:w="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7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Чтение текста «Кентербери» Введение новых лексических единиц</w:t>
            </w:r>
          </w:p>
        </w:tc>
        <w:tc>
          <w:tcPr>
            <w:tcW w:w="15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Объяснительно-иллюстративная работа.</w:t>
            </w:r>
          </w:p>
        </w:tc>
        <w:tc>
          <w:tcPr>
            <w:tcW w:w="120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</w:t>
            </w:r>
            <w:r w:rsidR="002B3120"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значение новых лексических еди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Уметь: обобщать </w:t>
            </w:r>
            <w:proofErr w:type="spellStart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культуроведческую</w:t>
            </w:r>
            <w:proofErr w:type="spellEnd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информацию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</w:t>
            </w:r>
          </w:p>
          <w:p w:rsidR="008F51CF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Следовать установленным правилам в планировании и </w:t>
            </w:r>
            <w:r w:rsidR="008F51CF"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контроле способа решения;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</w:t>
            </w:r>
            <w:r w:rsidR="002B3120"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 осуществлять поиск необходимой 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информации</w:t>
            </w:r>
            <w:r w:rsidR="002B3120"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для выполнения учебных заданий 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 использованием учебной 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литературы</w:t>
            </w:r>
          </w:p>
          <w:p w:rsidR="008F51CF" w:rsidRPr="00EC164D" w:rsidRDefault="008F51CF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Коммуникативные:</w:t>
            </w:r>
            <w:r w:rsidR="002B3120"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1)строить монологическое высказывание, владеть диалоговой формой 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коммуникации</w:t>
            </w:r>
          </w:p>
        </w:tc>
      </w:tr>
      <w:tr w:rsidR="002B3120" w:rsidRPr="00EC164D" w:rsidTr="0080214E">
        <w:tc>
          <w:tcPr>
            <w:tcW w:w="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55</w:t>
            </w:r>
          </w:p>
        </w:tc>
        <w:tc>
          <w:tcPr>
            <w:tcW w:w="17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Выполнение </w:t>
            </w:r>
            <w:proofErr w:type="spellStart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послетекстовых</w:t>
            </w:r>
            <w:proofErr w:type="spellEnd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упражнений «Кентербери»</w:t>
            </w:r>
          </w:p>
        </w:tc>
        <w:tc>
          <w:tcPr>
            <w:tcW w:w="15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Поисковое чтение.</w:t>
            </w:r>
          </w:p>
        </w:tc>
        <w:tc>
          <w:tcPr>
            <w:tcW w:w="120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Знать: изученный ранее лексический и грамматический материал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Уметь: обобщать </w:t>
            </w:r>
            <w:proofErr w:type="spellStart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культуроведческую</w:t>
            </w:r>
            <w:proofErr w:type="spellEnd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информацию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планирование –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выбирать действия в соответствии с поставленной задачей и условиями ее реализации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proofErr w:type="spellStart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общеучебные</w:t>
            </w:r>
            <w:proofErr w:type="spellEnd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–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выделять и формулировать познавательную цель; применять для решения задач (под руководством учителя)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логические действия: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Воспринимать на слух и воспроизводить в образцах грамматические конструкции, речь учителя, реагировать на инструкции и команды.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Коммуникативные: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взаимодействие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–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строить понятные для партнера высказывания;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управление коммуникацией –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оказывать в сотрудничестве взаимопомощь.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3120" w:rsidRPr="00EC164D" w:rsidTr="00C96DE5">
        <w:tc>
          <w:tcPr>
            <w:tcW w:w="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7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Исчисляемые и неисчисляемые существительные</w:t>
            </w:r>
          </w:p>
        </w:tc>
        <w:tc>
          <w:tcPr>
            <w:tcW w:w="15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Чтение с полным пониманием.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Работа с прочитанным текстом.</w:t>
            </w:r>
          </w:p>
        </w:tc>
        <w:tc>
          <w:tcPr>
            <w:tcW w:w="120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Знать: правила употребления неисчисляемых существительных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 употреблять полученные знания в устной и письменной речи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Следовать установленным правилам в планировании и контроле способа решения;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осуществлять поиск необходимой информации для выполнения учебных заданий с использованием учебной литературы, энциклопедий, справочников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1)строить монологическое высказывание, владеть диалоговой формой коммуникации,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2) формулировать собственное мнение и позицию; 3) задавать вопросы;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3120" w:rsidRPr="00EC164D" w:rsidTr="008C1E4E">
        <w:tc>
          <w:tcPr>
            <w:tcW w:w="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7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Чтение текста «Глобализация». Введение новой лексики</w:t>
            </w:r>
          </w:p>
        </w:tc>
        <w:tc>
          <w:tcPr>
            <w:tcW w:w="15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письменных упражнений.</w:t>
            </w:r>
          </w:p>
        </w:tc>
        <w:tc>
          <w:tcPr>
            <w:tcW w:w="120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Знать: значение новых лексических единиц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 выделять главное в прочитанной информации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Следовать установленным правилам в планировании и контроле способа решения;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осуществлять поиск необходимой информации для выполнения учебных заданий с использованием учебной литературы, энциклопедий, справочников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Коммуникативные: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1)строить монологическое высказывание, владеть диалоговой формой коммуникации,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2) формулировать собственное мнение и позицию;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3120" w:rsidRPr="00EC164D" w:rsidTr="005412EE">
        <w:tc>
          <w:tcPr>
            <w:tcW w:w="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7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Глобализация. Закрепление лексико-грамматических навыков</w:t>
            </w:r>
          </w:p>
        </w:tc>
        <w:tc>
          <w:tcPr>
            <w:tcW w:w="15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письменных упражнений.</w:t>
            </w:r>
          </w:p>
        </w:tc>
        <w:tc>
          <w:tcPr>
            <w:tcW w:w="120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Знать: правила употребления неисчисляемых существительных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 читать с извлечением нужной информации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</w:t>
            </w:r>
            <w:proofErr w:type="gramStart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ланирование</w:t>
            </w:r>
            <w:proofErr w:type="spellEnd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–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выполнить задания в соответствии с поставленной целью,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осуществление учебных действий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 – отвечать на поставленный вопрос, ориентироваться в конструкции и системе навигации учебника, рабочей тетради. Учиться работать с учебником, </w:t>
            </w:r>
            <w:proofErr w:type="spellStart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аудиоприложением</w:t>
            </w:r>
            <w:proofErr w:type="spellEnd"/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выделять и формулировать познавательную цель;.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предметные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– Осознать возможности языковой догадки. </w:t>
            </w:r>
            <w:proofErr w:type="gramStart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;п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роизносить английские звуки, воспроизводить интонацию, воспринимать на слух речь учителя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Коммуникативные: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взаимодействие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– строить сообщения в соответствии с учебной задачей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3120" w:rsidRPr="00EC164D" w:rsidTr="00033622">
        <w:tc>
          <w:tcPr>
            <w:tcW w:w="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7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Развитие </w:t>
            </w: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навыков монологической речи</w:t>
            </w:r>
          </w:p>
        </w:tc>
        <w:tc>
          <w:tcPr>
            <w:tcW w:w="15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Поисковое 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чтение. Разучивание новой лексики.</w:t>
            </w:r>
          </w:p>
        </w:tc>
        <w:tc>
          <w:tcPr>
            <w:tcW w:w="120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Знать: изученный ранее лексический и грамматический материал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Уметь: </w:t>
            </w:r>
            <w:proofErr w:type="spellStart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простраивать</w:t>
            </w:r>
            <w:proofErr w:type="spellEnd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логические монологические высказывания на основе прочитанного материала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Следовать установленным правилам в планировании и контроле способа решения;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осуществлять поиск необходимой информации для выполнения учебных заданий с использованием учебной литературы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1)строить монологическое высказывание, владеть диалоговой формой коммуникации</w:t>
            </w:r>
          </w:p>
        </w:tc>
      </w:tr>
      <w:tr w:rsidR="002B3120" w:rsidRPr="00EC164D" w:rsidTr="00161484">
        <w:tc>
          <w:tcPr>
            <w:tcW w:w="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60</w:t>
            </w:r>
          </w:p>
        </w:tc>
        <w:tc>
          <w:tcPr>
            <w:tcW w:w="17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Исчисляемые и неисчисляемые существительные.</w:t>
            </w:r>
          </w:p>
        </w:tc>
        <w:tc>
          <w:tcPr>
            <w:tcW w:w="15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Просмотровое чтение.</w:t>
            </w:r>
          </w:p>
        </w:tc>
        <w:tc>
          <w:tcPr>
            <w:tcW w:w="120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Знать: правила употребления неисчисляемых существительных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 употреблять полученные знания в устной и письменной речи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Следовать установленным правилам в планировании и контроле способа решения;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осуществлять поиск необходимой информации для выполнения учебных заданий с использованием учебной литературы, энциклопедий, справочников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1)строить монологическое высказывание, владеть диалоговой формой коммуникации,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2) формулировать собственное мнение и позицию; 3) задавать вопросы;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3120" w:rsidRPr="00EC164D" w:rsidTr="00AC3724">
        <w:tc>
          <w:tcPr>
            <w:tcW w:w="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7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Фермерский рынок. Введение новых лексических единиц по теме « Продукты».</w:t>
            </w:r>
          </w:p>
        </w:tc>
        <w:tc>
          <w:tcPr>
            <w:tcW w:w="15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Объяснительно-иллюстративная работа.</w:t>
            </w:r>
          </w:p>
        </w:tc>
        <w:tc>
          <w:tcPr>
            <w:tcW w:w="120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Знать: значение новых лексических единиц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Уметь: обобщать </w:t>
            </w:r>
            <w:proofErr w:type="spellStart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культуроведческую</w:t>
            </w:r>
            <w:proofErr w:type="spellEnd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информацию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целеполагание –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преобразовывать практическую задачу в познавательную;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оценка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proofErr w:type="gramStart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–в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ыделять и формулировать то, что усвоено и что нужно усвоить, определять качество и уровень усвоения.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proofErr w:type="spellStart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общеучебные</w:t>
            </w:r>
            <w:proofErr w:type="spellEnd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–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ориентироваться в разнообразии способов решения учебных задач;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предметны</w:t>
            </w:r>
            <w:proofErr w:type="gramStart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Проводить диалог-расспрос о персонажах учебника, основываясь на прочитанных и прослушанных текстах. Понимать вопросы о себе и своих друзьях, задавать их, отвечать на них и понимать ответ собеседника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оказывать в сотрудничестве взаимопомощь. Оперировать в речи изученными конструкциями и словами в соответствии с коммуникативной задачей.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3120" w:rsidRPr="00EC164D" w:rsidTr="00B442EC">
        <w:tc>
          <w:tcPr>
            <w:tcW w:w="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7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Развитие навыков диалогической речи</w:t>
            </w:r>
          </w:p>
        </w:tc>
        <w:tc>
          <w:tcPr>
            <w:tcW w:w="15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письменных упражнений.</w:t>
            </w:r>
          </w:p>
        </w:tc>
        <w:tc>
          <w:tcPr>
            <w:tcW w:w="120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Знать: изученный ранее лексический и грамматический материал </w:t>
            </w:r>
            <w:proofErr w:type="spellStart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ать</w:t>
            </w:r>
            <w:proofErr w:type="spellEnd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 употреблять полученные знания в диалогической речи.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планирование –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выбирать действия в соответствии с поставленной задачей и условиями ее реализации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proofErr w:type="spellStart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общеучебные</w:t>
            </w:r>
            <w:proofErr w:type="spellEnd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–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выделять и формулировать познавательную цель; применять для решения задач (под руководством учителя)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логические действия: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Воспринимать на слух и воспроизводить в образцах грамматические конструкции, речь учителя, реагировать на инструкции и команды.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Коммуникативные: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взаимодействие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–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строить понятные для партнера высказывания;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управление коммуникацией –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оказывать в сотрудничестве взаимопомощь.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3120" w:rsidRPr="00EC164D" w:rsidTr="00805742">
        <w:tc>
          <w:tcPr>
            <w:tcW w:w="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7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Выполнение лексико-грамматических навыков.</w:t>
            </w:r>
          </w:p>
        </w:tc>
        <w:tc>
          <w:tcPr>
            <w:tcW w:w="15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Поисковое чтение. Разучивание новой лексики.</w:t>
            </w:r>
          </w:p>
        </w:tc>
        <w:tc>
          <w:tcPr>
            <w:tcW w:w="120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Знать: изученный ранее грамматический материал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 анализировать языковые факты и явления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</w:t>
            </w:r>
            <w:proofErr w:type="gramStart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ланирование</w:t>
            </w:r>
            <w:proofErr w:type="spellEnd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–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выполнить задания в соответствии с поставленной целью,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осуществление учебных действий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 – отвечать на поставленный вопрос, ориентироваться в конструкции и системе навигации учебника, рабочей тетради. Учиться работать с учебником, </w:t>
            </w:r>
            <w:proofErr w:type="spellStart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аудиоприложением</w:t>
            </w:r>
            <w:proofErr w:type="spellEnd"/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выделять и формулировать познавательную цель;.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предметные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– Осознать возможности языковой догадки. </w:t>
            </w:r>
            <w:proofErr w:type="gramStart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;п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роизносить английские звуки, воспроизводить интонацию, воспринимать на слух речь учителя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Коммуникативные: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взаимодействие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– строить сообщения в соответствии с учебной задачей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3120" w:rsidRPr="00EC164D" w:rsidTr="00BA501B">
        <w:tc>
          <w:tcPr>
            <w:tcW w:w="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64</w:t>
            </w:r>
          </w:p>
        </w:tc>
        <w:tc>
          <w:tcPr>
            <w:tcW w:w="17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Исчисляемые и неисчисляемые существительные. Введение новых лексических единиц</w:t>
            </w:r>
          </w:p>
        </w:tc>
        <w:tc>
          <w:tcPr>
            <w:tcW w:w="15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Просмотровое чтение.</w:t>
            </w:r>
          </w:p>
        </w:tc>
        <w:tc>
          <w:tcPr>
            <w:tcW w:w="120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Знать: значение новых лексических</w:t>
            </w:r>
            <w:proofErr w:type="gramStart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правило замены неисчисляемых существительных на исчисляемые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 употреблять полученные знания при выполнении устных и письменных заданий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Следовать установленным правилам в планировании и контроле способа решения;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осуществлять поиск необходимой информации для выполнения учебных заданий с использованием учебной литературы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1)строить монологическое высказывание, владеть диалоговой формой коммуникации</w:t>
            </w:r>
          </w:p>
        </w:tc>
      </w:tr>
      <w:tr w:rsidR="002B3120" w:rsidRPr="00EC164D" w:rsidTr="004B3509">
        <w:tc>
          <w:tcPr>
            <w:tcW w:w="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7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Закрепление грамматических знаний, подготовка к контрольной работе</w:t>
            </w:r>
          </w:p>
        </w:tc>
        <w:tc>
          <w:tcPr>
            <w:tcW w:w="15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Объяснительно-иллюстративная работа.</w:t>
            </w:r>
          </w:p>
        </w:tc>
        <w:tc>
          <w:tcPr>
            <w:tcW w:w="120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Знать: изученный ранее грамматический материал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 анализировать языковые факты и явления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Следовать установленным правилам в планировании и контроле способа решения;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осуществлять поиск необходимой информации для выполнения учебных заданий с использованием учебной литературы, энциклопедий, справочников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Коммуникативные: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1)строить монологическое высказывание, владеть диалоговой формой коммуникации,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2) формулировать собственное мнение и позицию;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3) задавать вопросы;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3120" w:rsidRPr="00EC164D" w:rsidTr="00E15353">
        <w:tc>
          <w:tcPr>
            <w:tcW w:w="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7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Контрольная работа по теме исчисляемые и неисчисляемые существительные</w:t>
            </w:r>
          </w:p>
        </w:tc>
        <w:tc>
          <w:tcPr>
            <w:tcW w:w="15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Поисковое чтение. Разучивание новой лексики.</w:t>
            </w:r>
          </w:p>
        </w:tc>
        <w:tc>
          <w:tcPr>
            <w:tcW w:w="120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Знать: изученный лексический и грамматический материал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 применять полученные знания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осуществление учебных действий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–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выполнять учебные действия в материализованной, </w:t>
            </w:r>
            <w:proofErr w:type="spellStart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гипермедийной</w:t>
            </w:r>
            <w:proofErr w:type="spellEnd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громкоречевой</w:t>
            </w:r>
            <w:proofErr w:type="spellEnd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умственной форме;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целеполагание –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принимать и сохранять учебную задачу;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контроль и самоконтроль –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различать способ и результат действия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Выделять существенную информацию из текстов.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Осуществлять анализ объектов с выделением существенных и несущественных признаков.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взаимодействие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 Работать в группах, парах.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правление коммуникацией – оказывать в сотрудничестве взаимопомощь.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умение с достаточной полнотой и точностью выражать свои мысли в соответствии с задачами и условиями коммуникации; владение монологической и диалогической формами речи в соответствии с грамматическими и синтаксическими нормами родного языка, современных средств коммуникации.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3120" w:rsidRPr="00EC164D" w:rsidTr="00AA58D3">
        <w:tc>
          <w:tcPr>
            <w:tcW w:w="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7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Работа над ошибками. Условные предложения 2 типа.</w:t>
            </w:r>
          </w:p>
        </w:tc>
        <w:tc>
          <w:tcPr>
            <w:tcW w:w="15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Просмотровое чтение.</w:t>
            </w:r>
          </w:p>
        </w:tc>
        <w:tc>
          <w:tcPr>
            <w:tcW w:w="120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Знать: изученный ранее материал, новый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 самостоятельно анализировать и исправлять допущенные ошибки, применять знания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контроль и оценка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-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осуществляют итоговый и пошаговый контроль по результату.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proofErr w:type="spellStart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общеучебные</w:t>
            </w:r>
            <w:proofErr w:type="spellEnd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–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осуществлять рефлексию способов и условий действий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Коммуникативные: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планирование учебного сотрудничества –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договариваться о распределении функций и ролей в совместной 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деятельности.</w:t>
            </w:r>
            <w:proofErr w:type="gramEnd"/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3120" w:rsidRPr="00EC164D" w:rsidTr="00957198">
        <w:tc>
          <w:tcPr>
            <w:tcW w:w="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68</w:t>
            </w:r>
          </w:p>
        </w:tc>
        <w:tc>
          <w:tcPr>
            <w:tcW w:w="17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Закрепление грамм-х навыков «Условные предложения 2 типа»</w:t>
            </w:r>
          </w:p>
        </w:tc>
        <w:tc>
          <w:tcPr>
            <w:tcW w:w="15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Объяснительно-иллюстративная работа.</w:t>
            </w:r>
          </w:p>
        </w:tc>
        <w:tc>
          <w:tcPr>
            <w:tcW w:w="120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Знать: изученный ранее материал, новый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 самостоятельно анализировать и исправлять допущенные ошибки, применять знания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целеполагание –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преобразовывать практическую задачу в познавательную;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оценка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proofErr w:type="gramStart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–в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ыделять и формулировать то, что усвоено и что нужно усвоить, определять качество и уровень усвоения.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proofErr w:type="spellStart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общеучебные</w:t>
            </w:r>
            <w:proofErr w:type="spellEnd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–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ориентироваться в разнообразии способов решения учебных задач;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предметны</w:t>
            </w:r>
            <w:proofErr w:type="gramStart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Проводить диалог-расспрос о персонажах учебника, основываясь на прочитанных и прослушанных текстах. Понимать вопросы о себе и своих друзьях, задавать их, отвечать на них и понимать ответ собеседника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оказывать в сотрудничестве взаимопомощь. Оперировать в речи изученными конструкциями и словами в соответствии с коммуникативной задачей.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3120" w:rsidRPr="00EC164D" w:rsidTr="00256CA8">
        <w:tc>
          <w:tcPr>
            <w:tcW w:w="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7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Чтение текста «Вулкан Исландии»</w:t>
            </w:r>
          </w:p>
        </w:tc>
        <w:tc>
          <w:tcPr>
            <w:tcW w:w="15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Просмотровое чтение.</w:t>
            </w:r>
          </w:p>
        </w:tc>
        <w:tc>
          <w:tcPr>
            <w:tcW w:w="120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Знать: изученный ранее лексический и грамматический материал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 анализировать прочитанный материал и извлекать нужную информацию и делать краткое сообщение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Следовать установленным правилам в планировании и контроле способа решения;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осуществлять поиск необходимой информации для выполнения учебных заданий с использованием учебной литературы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1)строить монологическое высказывание, владеть диалоговой формой коммуникации</w:t>
            </w:r>
          </w:p>
        </w:tc>
      </w:tr>
      <w:tr w:rsidR="002B3120" w:rsidRPr="00EC164D" w:rsidTr="00A65333">
        <w:tc>
          <w:tcPr>
            <w:tcW w:w="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7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Условные предложения 3 типа.</w:t>
            </w:r>
          </w:p>
        </w:tc>
        <w:tc>
          <w:tcPr>
            <w:tcW w:w="15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Поисковое чтение. Разучивание новой лексики.</w:t>
            </w:r>
          </w:p>
        </w:tc>
        <w:tc>
          <w:tcPr>
            <w:tcW w:w="120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Знать: правило использования условных предложений 2 типа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 использовать условные предложения в устной и письменной речи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планирование –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выбирать действия в соответствии с поставленной задачей и условиями ее реализации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proofErr w:type="spellStart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общеучебные</w:t>
            </w:r>
            <w:proofErr w:type="spellEnd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–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выделять и формулировать познавательную цель; применять для решения задач (под руководством учителя)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логические действия: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Воспринимать на слух и воспроизводить в образцах грамматические конструкции, речь учителя, реагировать на инструкции и команды.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Коммуникативные: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взаимодействие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–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строить понятные для партнера высказывания;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управление коммуникацией –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оказывать в сотрудничестве взаимопомощь.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3120" w:rsidRPr="00EC164D" w:rsidTr="008A0C0D">
        <w:tc>
          <w:tcPr>
            <w:tcW w:w="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7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Условные предложения 3 типа Введение новых лексических единиц</w:t>
            </w:r>
          </w:p>
        </w:tc>
        <w:tc>
          <w:tcPr>
            <w:tcW w:w="15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Просмотровое чтение.</w:t>
            </w:r>
          </w:p>
        </w:tc>
        <w:tc>
          <w:tcPr>
            <w:tcW w:w="120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Знать: правило использования </w:t>
            </w:r>
            <w:proofErr w:type="gramStart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условных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предложений3 типа. Значение новых лексических единиц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 использовать условные предложения в устной и письменной речи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</w:t>
            </w:r>
            <w:proofErr w:type="gramStart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ланирование</w:t>
            </w:r>
            <w:proofErr w:type="spellEnd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–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выполнить задания в соответствии с поставленной целью,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осуществление учебных действий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 – отвечать на поставленный вопрос, ориентироваться в конструкции и системе навигации учебника, рабочей тетради. Учиться работать с учебником, </w:t>
            </w:r>
            <w:proofErr w:type="spellStart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аудиоприложением</w:t>
            </w:r>
            <w:proofErr w:type="spellEnd"/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выделять и формулировать познавательную цель;.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предметные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– Осознать возможности языковой догадки. </w:t>
            </w:r>
            <w:proofErr w:type="gramStart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;п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роизносить английские звуки, воспроизводить интонацию, воспринимать на слух речь учителя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Коммуникативные: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взаимодействие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– строить сообщения в соответствии с учебной задачей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3120" w:rsidRPr="00EC164D" w:rsidTr="001953CA">
        <w:tc>
          <w:tcPr>
            <w:tcW w:w="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7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Работа крупных компаний</w:t>
            </w:r>
          </w:p>
        </w:tc>
        <w:tc>
          <w:tcPr>
            <w:tcW w:w="15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Объяснительно-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иллюстративная работа.</w:t>
            </w:r>
          </w:p>
        </w:tc>
        <w:tc>
          <w:tcPr>
            <w:tcW w:w="120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Знать: изученный ранее лексический и грамматический материал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 анализировать прочитанный текст, извлекать нужную информацию, делать краткое сообщение по тексту.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Регулятивные: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Следовать установленным правилам в планировании и контроле способа решения;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осуществлять поиск необходимой информации для выполнения учебных заданий с использованием учебной литературы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1)строить монологическое высказывание, владеть диалоговой формой коммуникации</w:t>
            </w:r>
          </w:p>
        </w:tc>
      </w:tr>
      <w:tr w:rsidR="002B3120" w:rsidRPr="00EC164D" w:rsidTr="004E1952">
        <w:tc>
          <w:tcPr>
            <w:tcW w:w="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73</w:t>
            </w:r>
          </w:p>
        </w:tc>
        <w:tc>
          <w:tcPr>
            <w:tcW w:w="17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Правила работы с текстом</w:t>
            </w:r>
          </w:p>
        </w:tc>
        <w:tc>
          <w:tcPr>
            <w:tcW w:w="15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письменных упражнений.</w:t>
            </w:r>
          </w:p>
        </w:tc>
        <w:tc>
          <w:tcPr>
            <w:tcW w:w="120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Знать: правило работы с текстом по установлению соответствия приведенных утверждений.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 устанавливать соответствия, заполнять пропуски, располагать части текста в правильном порядке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целеполагание –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преобразовывать практическую задачу в познавательную;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оценка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proofErr w:type="gramStart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–в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ыделять и формулировать то, что усвоено и что нужно усвоить, определять качество и уровень усвоения.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proofErr w:type="spellStart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общеучебные</w:t>
            </w:r>
            <w:proofErr w:type="spellEnd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–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ориентироваться в разнообразии способов решения учебных задач;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предметны</w:t>
            </w:r>
            <w:proofErr w:type="gramStart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Проводить диалог-расспрос о персонажах учебника, основываясь на прочитанных и прослушанных текстах. Понимать вопросы о себе и своих друзьях, задавать их, отвечать на них и понимать ответ собеседника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оказывать в сотрудничестве взаимопомощь. Оперировать в речи изученными конструкциями и словами в соответствии с коммуникативной задачей.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3120" w:rsidRPr="00EC164D" w:rsidTr="00270ED3">
        <w:tc>
          <w:tcPr>
            <w:tcW w:w="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7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Практика работы с текстом</w:t>
            </w:r>
          </w:p>
        </w:tc>
        <w:tc>
          <w:tcPr>
            <w:tcW w:w="15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упражнений на закрепление грамматического и лексического материала</w:t>
            </w:r>
          </w:p>
        </w:tc>
        <w:tc>
          <w:tcPr>
            <w:tcW w:w="120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Знать: правило работы с текстом по установлению соответствия приведенных утверждений.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 устанавливать соответствия, заполнять пропуски, располагать части текста в правильном порядке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планирование –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выбирать действия в соответствии с поставленной задачей и условиями ее реализации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proofErr w:type="spellStart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общеучебные</w:t>
            </w:r>
            <w:proofErr w:type="spellEnd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–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выделять и формулировать познавательную цель; применять для решения задач (под руководством учителя)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логические действия: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Воспринимать на слух и воспроизводить в образцах грамматические конструкции, речь учителя, реагировать на инструкции и команды.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Коммуникативные: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взаимодействие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–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строить понятные для партнера высказывания;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управление коммуникацией –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оказывать в сотрудничестве взаимопомощь.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3120" w:rsidRPr="00EC164D" w:rsidTr="00A1185B">
        <w:tc>
          <w:tcPr>
            <w:tcW w:w="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7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Ролевая игра « Глобализация за и против»</w:t>
            </w:r>
          </w:p>
        </w:tc>
        <w:tc>
          <w:tcPr>
            <w:tcW w:w="15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Контроль навыков письменной речи.</w:t>
            </w:r>
          </w:p>
        </w:tc>
        <w:tc>
          <w:tcPr>
            <w:tcW w:w="120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Знать: изученный ранее лексический материал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 применять знания в диалогической и монологической речи по теме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</w:t>
            </w:r>
            <w:proofErr w:type="gramStart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ланирование</w:t>
            </w:r>
            <w:proofErr w:type="spellEnd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–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выполнить задания в соответствии с поставленной целью,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осуществление учебных действий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 – отвечать на поставленный вопрос, ориентироваться в конструкции и системе навигации учебника, рабочей тетради. Учиться работать с учебником, </w:t>
            </w:r>
            <w:proofErr w:type="spellStart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аудиоприложением</w:t>
            </w:r>
            <w:proofErr w:type="spellEnd"/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выделять и формулировать познавательную цель;.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предметные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– Осознать возможности языковой догадки. </w:t>
            </w:r>
            <w:proofErr w:type="gramStart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;п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роизносить английские звуки, воспроизводить интонацию, воспринимать на слух речь учителя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Коммуникативные: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взаимодействие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– строить сообщения в соответствии с учебной задачей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3120" w:rsidRPr="00EC164D" w:rsidTr="008F1630">
        <w:tc>
          <w:tcPr>
            <w:tcW w:w="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7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Обобщение лексико-грамматических знаний</w:t>
            </w:r>
          </w:p>
        </w:tc>
        <w:tc>
          <w:tcPr>
            <w:tcW w:w="15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Игра.</w:t>
            </w:r>
          </w:p>
        </w:tc>
        <w:tc>
          <w:tcPr>
            <w:tcW w:w="120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Знать: изученный грамматический материал по теме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 применять полученные знания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Следовать установленным правилам в планировании и контроле способа решения;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осуществлять поиск необходимой информации для выполнения учебных заданий с использованием учебной литературы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1)строить монологическое высказывание, владеть диалоговой формой коммуникации</w:t>
            </w:r>
          </w:p>
        </w:tc>
      </w:tr>
      <w:tr w:rsidR="002B3120" w:rsidRPr="00EC164D" w:rsidTr="00197F1C">
        <w:tc>
          <w:tcPr>
            <w:tcW w:w="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77</w:t>
            </w:r>
          </w:p>
        </w:tc>
        <w:tc>
          <w:tcPr>
            <w:tcW w:w="17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Контрольная работа по разделу 3 «Глобализация»</w:t>
            </w:r>
          </w:p>
        </w:tc>
        <w:tc>
          <w:tcPr>
            <w:tcW w:w="15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Игра.</w:t>
            </w:r>
          </w:p>
        </w:tc>
        <w:tc>
          <w:tcPr>
            <w:tcW w:w="120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Знать: изученный лексический и грамматический материал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 применять полученные знания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осуществление учебных действий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–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выполнять учебные действия в материализованной, </w:t>
            </w:r>
            <w:proofErr w:type="spellStart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гипермедийной</w:t>
            </w:r>
            <w:proofErr w:type="spellEnd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громкоречевой</w:t>
            </w:r>
            <w:proofErr w:type="spellEnd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умственной форме;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целеполагание –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принимать и сохранять учебную задачу;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контроль и самоконтроль –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различать способ и результат действия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Выделять существенную информацию из текстов.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Осуществлять анализ объектов с выделением существенных и несущественных признаков.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взаимодействие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 Работать в группах, парах.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правление коммуникацией – оказывать в сотрудничестве взаимопомощь.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умение с достаточной полнотой и точностью выражать свои мысли в соответствии с задачами и условиями коммуникации; владение монологической и диалогической формами речи в соответствии с грамматическими и синтаксическими нормами родного языка, современных средств коммуникации.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3120" w:rsidRPr="00EC164D" w:rsidTr="00437855">
        <w:tc>
          <w:tcPr>
            <w:tcW w:w="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7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Работа над ошибками. Лексический диктант по разделу.</w:t>
            </w:r>
          </w:p>
        </w:tc>
        <w:tc>
          <w:tcPr>
            <w:tcW w:w="15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Объяснительно-иллюстративная работа.</w:t>
            </w:r>
          </w:p>
        </w:tc>
        <w:tc>
          <w:tcPr>
            <w:tcW w:w="120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Знать: изученный ранее материал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 самостоятельно анализировать и исправлять допущенные ошибки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контроль и оценка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-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осуществляют итоговый и пошаговый контроль по результату.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proofErr w:type="spellStart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общеучебные</w:t>
            </w:r>
            <w:proofErr w:type="spellEnd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–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осуществлять рефлексию способов и условий действий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Коммуникативные: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планирование учебного сотрудничества –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договариваться о распределении функций и ролей в совместной деятельности.</w:t>
            </w:r>
            <w:proofErr w:type="gramEnd"/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3120" w:rsidRPr="00EC164D" w:rsidTr="005E102A">
        <w:tc>
          <w:tcPr>
            <w:tcW w:w="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7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Будущее длящееся время</w:t>
            </w:r>
          </w:p>
        </w:tc>
        <w:tc>
          <w:tcPr>
            <w:tcW w:w="15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новой лексики.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Закрепление лексике в письменных упражнениях.</w:t>
            </w:r>
          </w:p>
        </w:tc>
        <w:tc>
          <w:tcPr>
            <w:tcW w:w="120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Знать: правило образования будущего длительного времени, и его употребление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 использовать данное время в устной и письменной речи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целеполагание –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преобразовывать практическую задачу в познавательную;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оценка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proofErr w:type="gramStart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–в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ыделять и формулировать то, что усвоено и что нужно усвоить, определять качество и уровень усвоения.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proofErr w:type="spellStart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общеучебные</w:t>
            </w:r>
            <w:proofErr w:type="spellEnd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–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ориентироваться в разнообразии способов решения учебных задач;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предметны</w:t>
            </w:r>
            <w:proofErr w:type="gramStart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Проводить диалог-расспрос о персонажах учебника, основываясь на прочитанных и прослушанных текстах. Понимать вопросы о себе и своих друзьях, задавать их, отвечать на них и понимать ответ собеседника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оказывать в сотрудничестве взаимопомощь. Оперировать в речи изученными конструкциями и словами в соответствии с коммуникативной задачей.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3120" w:rsidRPr="00EC164D" w:rsidTr="00B3271E">
        <w:tc>
          <w:tcPr>
            <w:tcW w:w="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7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Совершенствование грамматических навыков</w:t>
            </w:r>
          </w:p>
        </w:tc>
        <w:tc>
          <w:tcPr>
            <w:tcW w:w="15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Просмотровое чтение.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Словарный диктант.</w:t>
            </w:r>
          </w:p>
        </w:tc>
        <w:tc>
          <w:tcPr>
            <w:tcW w:w="120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Знать: правило образования будущего длительного времени, и его употребление</w:t>
            </w:r>
            <w:proofErr w:type="gramStart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нать: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 употреблять данное время при выполнении упражнений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</w:t>
            </w:r>
            <w:proofErr w:type="gramStart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ланирование</w:t>
            </w:r>
            <w:proofErr w:type="spellEnd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–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выполнить задания в соответствии с поставленной целью,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осуществление учебных действий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 – отвечать на поставленный вопрос, ориентироваться в конструкции и системе навигации учебника, рабочей тетради. Учиться работать с учебником, </w:t>
            </w:r>
            <w:proofErr w:type="spellStart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аудиоприложением</w:t>
            </w:r>
            <w:proofErr w:type="spellEnd"/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выделять и формулировать познавательную цель;.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предметные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– Осознать возможности языковой догадки. </w:t>
            </w:r>
            <w:proofErr w:type="gramStart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;п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роизносить английские звуки, воспроизводить интонацию, воспринимать на слух речь учителя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Коммуникативные: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взаимодействие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– строить сообщения в соответствии с учебной задачей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3120" w:rsidRPr="00EC164D" w:rsidTr="006161E3">
        <w:tc>
          <w:tcPr>
            <w:tcW w:w="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81</w:t>
            </w:r>
          </w:p>
        </w:tc>
        <w:tc>
          <w:tcPr>
            <w:tcW w:w="17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Подача заявления на работу. Введение нового лексического материала</w:t>
            </w:r>
          </w:p>
        </w:tc>
        <w:tc>
          <w:tcPr>
            <w:tcW w:w="15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Объяснительно-иллюстративная работа.</w:t>
            </w:r>
          </w:p>
        </w:tc>
        <w:tc>
          <w:tcPr>
            <w:tcW w:w="120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Знать: значение новых лексических единиц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 извлечь нужную информацию из текста и делать краткое сообщение по теме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планирование –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выбирать действия в соответствии с поставленной задачей и условиями ее реализации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proofErr w:type="spellStart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общеучебные</w:t>
            </w:r>
            <w:proofErr w:type="spellEnd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–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выделять и формулировать познавательную цель; применять для решения задач (под руководством учителя)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логические действия: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Воспринимать на слух и воспроизводить в образцах грамматические конструкции, речь учителя, реагировать на инструкции и команды.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Коммуникативные: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взаимодействие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–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строить понятные для партнера высказывания;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управление коммуникацией –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оказывать в сотрудничестве взаимопомощь.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3120" w:rsidRPr="00EC164D" w:rsidTr="00A336FF">
        <w:tc>
          <w:tcPr>
            <w:tcW w:w="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7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Смешанный тип условных предложений. Введение новых лексических единиц</w:t>
            </w:r>
          </w:p>
        </w:tc>
        <w:tc>
          <w:tcPr>
            <w:tcW w:w="15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новой лексики.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письменных упражнений.</w:t>
            </w:r>
          </w:p>
        </w:tc>
        <w:tc>
          <w:tcPr>
            <w:tcW w:w="120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Знать: значение новых лексических единиц</w:t>
            </w:r>
            <w:proofErr w:type="gramStart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правило употребления смешанного типа условных предложений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 различать типы условных предложений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Следовать установленным правилам в планировании и контроле способа решения;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осуществлять поиск необходимой информации для выполнения учебных заданий с использованием учебной литературы, энциклопедий, справочников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1)строить монологическое высказывание, владеть диалоговой формой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коммуникации, 2) формулировать собственное мнение и позицию;</w:t>
            </w:r>
          </w:p>
        </w:tc>
      </w:tr>
      <w:tr w:rsidR="002B3120" w:rsidRPr="00EC164D" w:rsidTr="003810A0">
        <w:tc>
          <w:tcPr>
            <w:tcW w:w="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7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Совершенствование грамматических навыков</w:t>
            </w:r>
          </w:p>
        </w:tc>
        <w:tc>
          <w:tcPr>
            <w:tcW w:w="15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письменных упражнений.</w:t>
            </w:r>
          </w:p>
        </w:tc>
        <w:tc>
          <w:tcPr>
            <w:tcW w:w="120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Знать: правила употребления всех типов условных предложений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 употреблять данные типы условных предложений при выполнении упражнений</w:t>
            </w:r>
            <w:proofErr w:type="gramStart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.:</w:t>
            </w:r>
            <w:proofErr w:type="gramEnd"/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</w:t>
            </w:r>
            <w:proofErr w:type="gramStart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ланирование</w:t>
            </w:r>
            <w:proofErr w:type="spellEnd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–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выполнить задания в соответствии с поставленной целью,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осуществление учебных действий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 – отвечать на поставленный вопрос, ориентироваться в конструкции и системе навигации учебника, рабочей тетради. Учиться работать с учебником, </w:t>
            </w:r>
            <w:proofErr w:type="spellStart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аудиоприложением</w:t>
            </w:r>
            <w:proofErr w:type="spellEnd"/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выделять и формулировать познавательную цель;.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предметные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– Осознать возможности языковой догадки. </w:t>
            </w:r>
            <w:proofErr w:type="gramStart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;п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роизносить английские звуки, воспроизводить интонацию, воспринимать на слух речь учителя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Коммуникативные: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взаимодействие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– строить сообщения в соответствии с учебной задачей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3120" w:rsidRPr="00EC164D" w:rsidTr="000320D6">
        <w:tc>
          <w:tcPr>
            <w:tcW w:w="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7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Практика диалогической речи по теме «Выбор профессии».</w:t>
            </w:r>
          </w:p>
        </w:tc>
        <w:tc>
          <w:tcPr>
            <w:tcW w:w="15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Объяснительно-иллюстративная работа.</w:t>
            </w:r>
          </w:p>
        </w:tc>
        <w:tc>
          <w:tcPr>
            <w:tcW w:w="120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Знать: изученный ранее лексический и грамматический материал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 использовать изученный материал в диалогической речи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целеполагание –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преобразовывать практическую задачу в познавательную;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оценка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proofErr w:type="gramStart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–в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ыделять и формулировать то, что усвоено и что нужно усвоить, определять качество и уровень усвоения.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proofErr w:type="spellStart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общеучебные</w:t>
            </w:r>
            <w:proofErr w:type="spellEnd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–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ориентироваться в разнообразии способов решения учебных задач;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предметны</w:t>
            </w:r>
            <w:proofErr w:type="gramStart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Проводить диалог-расспрос о персонажах учебника, основываясь на прочитанных и прослушанных текстах. Понимать вопросы о себе и своих друзьях, задавать их, отвечать на них и понимать ответ собеседника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оказывать в сотрудничестве взаимопомощь. Оперировать в речи изученными конструкциями и словами в соответствии с коммуникативной задачей.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3120" w:rsidRPr="00EC164D" w:rsidTr="00647428">
        <w:tc>
          <w:tcPr>
            <w:tcW w:w="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7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Достойная работа после окончания школы.</w:t>
            </w:r>
          </w:p>
        </w:tc>
        <w:tc>
          <w:tcPr>
            <w:tcW w:w="15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Просмотровое чтение.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Словарный диктант.</w:t>
            </w:r>
          </w:p>
        </w:tc>
        <w:tc>
          <w:tcPr>
            <w:tcW w:w="120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Знать: Знать: изученный ранее лексический и грамматический материал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 анализировать прочитанный текст и делать краткие сообщения по прочитанному материалу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Следовать установленным правилам в планировании и контроле способа решения;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Познавательные: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осуществлять поиск необходимой информации для выполнения учебных заданий с использованием учебной литературы, энциклопедий, справочников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1)строить монологическое высказывание, владеть диалоговой формой коммуникации,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2) формулировать собственное мнение и позицию;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3120" w:rsidRPr="00EC164D" w:rsidTr="00033F3F">
        <w:tc>
          <w:tcPr>
            <w:tcW w:w="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86</w:t>
            </w:r>
          </w:p>
        </w:tc>
        <w:tc>
          <w:tcPr>
            <w:tcW w:w="17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Сослагательное наклонение после глагола “</w:t>
            </w:r>
            <w:proofErr w:type="spellStart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wish</w:t>
            </w:r>
            <w:proofErr w:type="spellEnd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”</w:t>
            </w:r>
          </w:p>
        </w:tc>
        <w:tc>
          <w:tcPr>
            <w:tcW w:w="15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письменных упражнений.</w:t>
            </w:r>
          </w:p>
        </w:tc>
        <w:tc>
          <w:tcPr>
            <w:tcW w:w="120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Знать: правило употребления сослагательного 87наклонения в </w:t>
            </w:r>
            <w:proofErr w:type="gramStart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придаточных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изъяснительных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 применять полученные знания на практике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</w:t>
            </w:r>
            <w:proofErr w:type="gramStart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ланирование</w:t>
            </w:r>
            <w:proofErr w:type="spellEnd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–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выполнить задания в соответствии с поставленной целью,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осуществление учебных действий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 – отвечать на поставленный вопрос, ориентироваться в конструкции и системе навигации учебника, рабочей тетради. Учиться работать с учебником, </w:t>
            </w:r>
            <w:proofErr w:type="spellStart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аудиоприложением</w:t>
            </w:r>
            <w:proofErr w:type="spellEnd"/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выделять и формулировать познавательную цель;.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предметные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– Осознать возможности языковой догадки. </w:t>
            </w:r>
            <w:proofErr w:type="gramStart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;п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роизносить английские звуки, воспроизводить интонацию, воспринимать на слух речь учителя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Коммуникативные: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взаимодействие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– строить сообщения в соответствии с учебной задачей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3120" w:rsidRPr="00EC164D" w:rsidTr="00002B36">
        <w:tc>
          <w:tcPr>
            <w:tcW w:w="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7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Совершенствование грамматических навыков</w:t>
            </w:r>
          </w:p>
        </w:tc>
        <w:tc>
          <w:tcPr>
            <w:tcW w:w="15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Объяснительно-иллюстративная работа.</w:t>
            </w:r>
          </w:p>
        </w:tc>
        <w:tc>
          <w:tcPr>
            <w:tcW w:w="120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Знать: изученный ранее грамматический и лексический материал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 анализировать языковые факты и явления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планирование –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выбирать действия в соответствии с поставленной задачей и условиями ее реализации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proofErr w:type="spellStart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общеучебные</w:t>
            </w:r>
            <w:proofErr w:type="spellEnd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–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выделять и формулировать познавательную цель; применять для решения задач (под руководством учителя)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логические действия: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Воспринимать на слух и воспроизводить в образцах грамматические конструкции, речь учителя, реагировать на инструкции и команды.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Коммуникативные: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взаимодействие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–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строить понятные для партнера высказывания;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управление коммуникацией –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оказывать в сотрудничестве взаимопомощь.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3120" w:rsidRPr="00EC164D" w:rsidTr="00096FE5">
        <w:tc>
          <w:tcPr>
            <w:tcW w:w="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7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Агентство по трудоустройству. Введение новых лексических единиц</w:t>
            </w:r>
          </w:p>
        </w:tc>
        <w:tc>
          <w:tcPr>
            <w:tcW w:w="15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письменных упражнений.</w:t>
            </w:r>
          </w:p>
        </w:tc>
        <w:tc>
          <w:tcPr>
            <w:tcW w:w="120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Знать: значение новых лексических единиц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Уметь: читать с полным пониманием текста и извлекать главное </w:t>
            </w:r>
            <w:proofErr w:type="gramStart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прочитанного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Следовать установленным правилам в планировании и контроле способа решения;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осуществлять поиск необходимой информации для выполнения учебных заданий с использованием учебной литературы, энциклопедий, справочников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1)строить монологическое высказывание, владеть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диалоговой формой коммуникации, 2) формулировать собственное мнение и позицию;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3) задавать вопросы;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3120" w:rsidRPr="00EC164D" w:rsidTr="00736871">
        <w:tc>
          <w:tcPr>
            <w:tcW w:w="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7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Совершенствование навыков разговорной речи по теме «Выбор профессии». </w:t>
            </w: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Контроль говорения</w:t>
            </w:r>
          </w:p>
        </w:tc>
        <w:tc>
          <w:tcPr>
            <w:tcW w:w="15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Разучивание новой лексики.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Закрепление лексике в письменных упражнениях.</w:t>
            </w:r>
          </w:p>
        </w:tc>
        <w:tc>
          <w:tcPr>
            <w:tcW w:w="120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Знать: изученный ранее грамматический и лексический материал: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 вступать в дискуссию, используя речевые клише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целеполагание –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преобразовывать практическую задачу в познавательную;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оценка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proofErr w:type="gramStart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–в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ыделять и формулировать то, что усвоено и что нужно усвоить, определять качество и уровень усвоения.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proofErr w:type="spellStart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общеучебные</w:t>
            </w:r>
            <w:proofErr w:type="spellEnd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–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ориентироваться в разнообразии способов решения учебных задач;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предметны</w:t>
            </w:r>
            <w:proofErr w:type="gramStart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Проводить диалог-расспрос о персонажах учебника, основываясь на прочитанных и прослушанных текстах. Понимать вопросы о себе и своих друзьях, 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задавать их, отвечать на них и понимать ответ собеседника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оказывать в сотрудничестве взаимопомощь. Оперировать в речи изученными конструкциями и словами в соответствии с коммуникативной задачей.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3120" w:rsidRPr="00EC164D" w:rsidTr="000A3A83">
        <w:tc>
          <w:tcPr>
            <w:tcW w:w="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</w:t>
            </w:r>
          </w:p>
        </w:tc>
        <w:tc>
          <w:tcPr>
            <w:tcW w:w="17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Союзы</w:t>
            </w: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 so….that, such…that.</w:t>
            </w:r>
          </w:p>
        </w:tc>
        <w:tc>
          <w:tcPr>
            <w:tcW w:w="15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Просмотровое чтение.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Словарный диктант.</w:t>
            </w:r>
          </w:p>
        </w:tc>
        <w:tc>
          <w:tcPr>
            <w:tcW w:w="120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Знать: правила употребления союзов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 использовать союзы в речи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планирование –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выбирать действия в соответствии с поставленной задачей и условиями ее реализации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proofErr w:type="spellStart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общеучебные</w:t>
            </w:r>
            <w:proofErr w:type="spellEnd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–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выделять и формулировать познавательную цель; применять для решения задач (под руководством учителя)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логические действия: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Воспринимать на слух и воспроизводить в образцах грамматические конструкции, речь учителя, реагировать на инструкции и команды.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Коммуникативные: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взаимодействие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–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строить понятные для партнера высказывания;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управление коммуникацией –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оказывать в сотрудничестве взаимопомощь.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3120" w:rsidRPr="00EC164D" w:rsidTr="00926F5E">
        <w:tc>
          <w:tcPr>
            <w:tcW w:w="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7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Биографические данные при составлении резюме</w:t>
            </w:r>
          </w:p>
        </w:tc>
        <w:tc>
          <w:tcPr>
            <w:tcW w:w="15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Объяснительно-иллюстративная работа.</w:t>
            </w:r>
          </w:p>
        </w:tc>
        <w:tc>
          <w:tcPr>
            <w:tcW w:w="120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Знать: правило написания биографии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 написать собственную биографию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</w:t>
            </w:r>
            <w:proofErr w:type="gramStart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ланирование</w:t>
            </w:r>
            <w:proofErr w:type="spellEnd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–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выполнить задания в соответствии с поставленной целью,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осуществление учебных действий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 – отвечать на поставленный вопрос, ориентироваться в конструкции и системе навигации учебника, рабочей тетради. Учиться работать с учебником, </w:t>
            </w:r>
            <w:proofErr w:type="spellStart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аудиоприложением</w:t>
            </w:r>
            <w:proofErr w:type="spellEnd"/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выделять и формулировать познавательную цель;.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предметные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– Осознать возможности языковой догадки. </w:t>
            </w:r>
            <w:proofErr w:type="gramStart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;п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роизносить английские звуки, воспроизводить интонацию, воспринимать на слух речь учителя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Коммуникативные: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взаимодействие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– строить сообщения в соответствии с учебной задачей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3120" w:rsidRPr="00EC164D" w:rsidTr="00667CDC">
        <w:tc>
          <w:tcPr>
            <w:tcW w:w="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17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Объявления о вакансиях.</w:t>
            </w:r>
          </w:p>
        </w:tc>
        <w:tc>
          <w:tcPr>
            <w:tcW w:w="15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письменных упражнений.</w:t>
            </w:r>
          </w:p>
        </w:tc>
        <w:tc>
          <w:tcPr>
            <w:tcW w:w="120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Знать: изученную лексику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 читать незнакомый текст, опираясь на языковую догадку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целеполагание –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преобразовывать практическую задачу в познавательную;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оценка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proofErr w:type="gramStart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–в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ыделять и формулировать то, что усвоено и что нужно усвоить, определять качество и уровень усвоения.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proofErr w:type="spellStart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общеучебные</w:t>
            </w:r>
            <w:proofErr w:type="spellEnd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–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ориентироваться в разнообразии способов решения учебных задач;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предметны</w:t>
            </w:r>
            <w:proofErr w:type="gramStart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Проводить диалог-расспрос о персонажах учебника, основываясь на прочитанных и прослушанных текстах. Понимать вопросы о себе и своих друзьях, задавать их, отвечать на них и понимать ответ собеседника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оказывать в сотрудничестве взаимопомощь. Оперировать в речи изученными конструкциями и словами в соответствии с коммуникативной задачей.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3120" w:rsidRPr="00EC164D" w:rsidTr="00B977FD">
        <w:tc>
          <w:tcPr>
            <w:tcW w:w="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17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Составление резюме.</w:t>
            </w:r>
          </w:p>
        </w:tc>
        <w:tc>
          <w:tcPr>
            <w:tcW w:w="15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Чтение с извлечением информации.</w:t>
            </w:r>
          </w:p>
        </w:tc>
        <w:tc>
          <w:tcPr>
            <w:tcW w:w="120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Знать: правило написания резюме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 написать резюме, используя полученные знания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Следовать установленным правилам в планировании и контроле способа решения;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осуществлять поиск необходимой информации для выполнения учебных заданий с использованием учебной литературы, энциклопедий, справочников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1)строить монологическое высказывание, владеть диалоговой формой коммуникации, 2) формулировать 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собственное мнение и позицию;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3120" w:rsidRPr="00EC164D" w:rsidTr="002427A2">
        <w:tc>
          <w:tcPr>
            <w:tcW w:w="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94</w:t>
            </w:r>
          </w:p>
        </w:tc>
        <w:tc>
          <w:tcPr>
            <w:tcW w:w="17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Собеседование при поступлении на работу. Введение новой лексики.</w:t>
            </w:r>
          </w:p>
        </w:tc>
        <w:tc>
          <w:tcPr>
            <w:tcW w:w="15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новой лексики.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Закрепление лексике в письменных упражнениях.</w:t>
            </w:r>
          </w:p>
        </w:tc>
        <w:tc>
          <w:tcPr>
            <w:tcW w:w="120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Знать: новые лексические единицы по теме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 найти конкретную информацию и высказать свое мнение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Следовать установленным правилам в планировании и контроле способа решения;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осуществлять поиск необходимой информации для выполнения учебных заданий с использованием учебной литературы, энциклопедий, справочников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1)строить монологическое высказывание, владеть диалоговой формой коммуникации,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2) формулировать собственное мнение и позицию; 3) задавать вопросы;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3120" w:rsidRPr="00EC164D" w:rsidTr="00D841D1">
        <w:tc>
          <w:tcPr>
            <w:tcW w:w="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7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Практика разговорной речи по теме « Собеседование»</w:t>
            </w:r>
          </w:p>
        </w:tc>
        <w:tc>
          <w:tcPr>
            <w:tcW w:w="15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письменных упражнений.</w:t>
            </w:r>
          </w:p>
        </w:tc>
        <w:tc>
          <w:tcPr>
            <w:tcW w:w="120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Знать: изученный ранее грамматический и лексический материал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 вести диалог с работодателем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</w:t>
            </w:r>
            <w:proofErr w:type="gramStart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ланирование</w:t>
            </w:r>
            <w:proofErr w:type="spellEnd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–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выполнить задания в соответствии с поставленной целью,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осуществление учебных действий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 – отвечать на поставленный вопрос, ориентироваться в конструкции и системе навигации учебника, рабочей тетради. Учиться работать с учебником, </w:t>
            </w:r>
            <w:proofErr w:type="spellStart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аудиоприложением</w:t>
            </w:r>
            <w:proofErr w:type="spellEnd"/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выделять и формулировать познавательную цель;.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предметные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– Осознать возможности языковой догадки. </w:t>
            </w:r>
            <w:proofErr w:type="gramStart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;п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роизносить английские звуки, воспроизводить интонацию, воспринимать на слух речь учителя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Коммуникативные: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взаимодействие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– строить сообщения в соответствии с учебной задачей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3120" w:rsidRPr="00EC164D" w:rsidTr="009E6AAA">
        <w:tc>
          <w:tcPr>
            <w:tcW w:w="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7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Правила аудирования текста</w:t>
            </w:r>
          </w:p>
        </w:tc>
        <w:tc>
          <w:tcPr>
            <w:tcW w:w="15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Аудирование по теме.</w:t>
            </w:r>
          </w:p>
        </w:tc>
        <w:tc>
          <w:tcPr>
            <w:tcW w:w="120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Знать: правила прослушивания текста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 устанавливать соответствия, заполнять пропуски, располагать части прослушанного текста в правильном порядке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планирование –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выбирать действия в соответствии с поставленной задачей и условиями ее реализации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proofErr w:type="spellStart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общеучебные</w:t>
            </w:r>
            <w:proofErr w:type="spellEnd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–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выделять и формулировать познавательную цель; применять для решения задач (под руководством учителя)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логические действия: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Воспринимать на слух и воспроизводить в образцах грамматические конструкции, речь учителя, реагировать на инструкции и команды.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Коммуникативные: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взаимодействие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–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строить понятные для партнера высказывания;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управление коммуникацией –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оказывать в сотрудничестве взаимопомощь.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3120" w:rsidRPr="00EC164D" w:rsidTr="0034162B">
        <w:tc>
          <w:tcPr>
            <w:tcW w:w="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17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Развитие навыка аудирования</w:t>
            </w:r>
          </w:p>
        </w:tc>
        <w:tc>
          <w:tcPr>
            <w:tcW w:w="15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Аудирование по теме.</w:t>
            </w:r>
          </w:p>
        </w:tc>
        <w:tc>
          <w:tcPr>
            <w:tcW w:w="120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Знать: правила прослушивания текста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 устанавливать соответствия, заполнять пропуски, располагать части прослушанного текста в правильном порядке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принимать и сохранять учебную задачу; планировать необходимые действия, операции, действовать по плану; контролировать процесс и результаты деятельности, вносить необходимые коррективы; адекватно оценивать свои достижения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осознавать познавательную задачу; читать и слушать, извлекая нужную информацию, а также самостоятельно находить её в материалах учебников, рабочих тетрадей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Коммуникативные: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вступать в учебный диалог с учителем, одноклассниками, участвовать в общей беседе, соблюдая правила речевого поведения; задавать вопросы, слушать и отвечать на вопросы других, формулировать собственные мысли, высказывать и обосновывать свою точку зрения; строить небольшие монологические высказывания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3120" w:rsidRPr="00EC164D" w:rsidTr="00F65E87">
        <w:tc>
          <w:tcPr>
            <w:tcW w:w="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7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Проект «Полет </w:t>
            </w: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к звёздам». Подготовка к проекту.</w:t>
            </w:r>
          </w:p>
        </w:tc>
        <w:tc>
          <w:tcPr>
            <w:tcW w:w="15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Написание 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проектов.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Защита проектов.</w:t>
            </w:r>
          </w:p>
        </w:tc>
        <w:tc>
          <w:tcPr>
            <w:tcW w:w="120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Знать: изученную лексику по теме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Уметь: обобщать в полученные знания, работать в группе.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целеполагание –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преобразовывать практическую задачу в познавательную;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оценка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proofErr w:type="gramStart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–в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ыделять и формулировать то, что усвоено и что нужно усвоить, определять качество и уровень усвоения.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proofErr w:type="spellStart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общеучебные</w:t>
            </w:r>
            <w:proofErr w:type="spellEnd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–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ориентироваться в разнообразии способов решения учебных задач;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предметны</w:t>
            </w:r>
            <w:proofErr w:type="gramStart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Проводить диалог-расспрос о персонажах учебника, основываясь на прочитанных и прослушанных текстах. Понимать вопросы о себе и своих друзьях, задавать их, отвечать на них и понимать ответ собеседника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оказывать в сотрудничестве взаимопомощь. Оперировать в речи изученными конструкциями и словами в соответствии с коммуникативной задачей.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3120" w:rsidRPr="00EC164D" w:rsidTr="002E2E1C">
        <w:tc>
          <w:tcPr>
            <w:tcW w:w="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99</w:t>
            </w:r>
          </w:p>
        </w:tc>
        <w:tc>
          <w:tcPr>
            <w:tcW w:w="17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Выполнение тренировочных упражнений по пройденным темам</w:t>
            </w:r>
          </w:p>
        </w:tc>
        <w:tc>
          <w:tcPr>
            <w:tcW w:w="15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Знать: изученный ранее лексический и грамматический материал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 анализировать языковые факты и явления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целеполагание –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преобразовывать практическую задачу в познавательную;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оценка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proofErr w:type="gramStart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–в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ыделять и формулировать то, что усвоено и что нужно усвоить, определять качество и уровень усвоения.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proofErr w:type="spellStart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общеучебные</w:t>
            </w:r>
            <w:proofErr w:type="spellEnd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–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ориентироваться в разнообразии способов решения учебных задач;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предметны</w:t>
            </w:r>
            <w:proofErr w:type="gramStart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Проводить диалог-расспрос о персонажах учебника, основываясь на прочитанных и прослушанных текстах. Понимать вопросы о себе и своих друзьях, задавать их, отвечать на них и понимать ответ собеседника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оказывать в сотрудничестве взаимопомощь. Оперировать в речи изученными конструкциями и словами в соответствии с коммуникативной задачей.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3120" w:rsidRPr="00EC164D" w:rsidTr="00692B2E">
        <w:tc>
          <w:tcPr>
            <w:tcW w:w="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Обобщение лексико-грамматического материала</w:t>
            </w:r>
          </w:p>
        </w:tc>
        <w:tc>
          <w:tcPr>
            <w:tcW w:w="15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Знать: изученный ранее лексический и грамматический материал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 анализировать языковые факты и явления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контроль и оценка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–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контролировать и оценивать свои действия при работе с наглядно-образным, словесно-образным и словесно-логическим материалом при сотрудничестве с учителем, одноклассниками.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proofErr w:type="spellStart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общеучебные</w:t>
            </w:r>
            <w:proofErr w:type="spellEnd"/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- выделяют существенную информацию из текстов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управление коммуникацией –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осуществляют контроль за действиями партнера. Вести диалог-расспрос о друге по переписке, отвечать на вопросы о себе, оперируя в речи знакомыми конструкциями и словами.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3120" w:rsidRPr="00EC164D" w:rsidTr="00000774">
        <w:tc>
          <w:tcPr>
            <w:tcW w:w="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17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Итоговая контрольная работа по грамматике и лексике.</w:t>
            </w:r>
          </w:p>
        </w:tc>
        <w:tc>
          <w:tcPr>
            <w:tcW w:w="15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Контроль навыков письменной речи.</w:t>
            </w:r>
          </w:p>
        </w:tc>
        <w:tc>
          <w:tcPr>
            <w:tcW w:w="120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Знать: изученный ранее лексический и грамматический материал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 самостоятельно анализировать языковые факты и явления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контроль и оценка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-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осуществляют итоговый и пошаговый контроль по результату.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proofErr w:type="spellStart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общеучебные</w:t>
            </w:r>
            <w:proofErr w:type="spellEnd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–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осуществлять рефлексию способов и условий действий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Коммуникативные: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планирование учебного сотрудничества –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договариваться о распределении функций и ролей в совместной деятельности.</w:t>
            </w:r>
            <w:proofErr w:type="gramEnd"/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3120" w:rsidRPr="00EC164D" w:rsidTr="00A472B7">
        <w:tc>
          <w:tcPr>
            <w:tcW w:w="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17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Работа над ошибками. Подведение итогов учебного года.</w:t>
            </w:r>
          </w:p>
        </w:tc>
        <w:tc>
          <w:tcPr>
            <w:tcW w:w="156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Знать: изученный ранее материал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Уметь: самостоятельно анализировать и исправлять допущенные ошибки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контроль и оценка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-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осуществляют итоговый и пошаговый контроль по результату.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</w:t>
            </w:r>
            <w:proofErr w:type="gramEnd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proofErr w:type="spellStart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общеучебные</w:t>
            </w:r>
            <w:proofErr w:type="spellEnd"/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–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осуществлять рефлексию способов и условий действий</w:t>
            </w:r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C16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Коммуникативные:</w:t>
            </w:r>
            <w:r w:rsidRPr="00EC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планирование учебного сотрудничества – 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договариваться о распределении функций и ролей в совместной </w:t>
            </w:r>
            <w:r w:rsidRPr="00EC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деятельности.</w:t>
            </w:r>
            <w:proofErr w:type="gramEnd"/>
          </w:p>
          <w:p w:rsidR="002B3120" w:rsidRPr="00EC164D" w:rsidRDefault="002B3120" w:rsidP="00EC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625D54" w:rsidRPr="00EC164D" w:rsidRDefault="00625D54" w:rsidP="00EC16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C164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br/>
      </w:r>
    </w:p>
    <w:p w:rsidR="00625D54" w:rsidRPr="00EC164D" w:rsidRDefault="00625D54" w:rsidP="00EC16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C164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</w:r>
    </w:p>
    <w:p w:rsidR="00625D54" w:rsidRPr="00EC164D" w:rsidRDefault="00625D54" w:rsidP="00EC16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C164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</w:r>
    </w:p>
    <w:p w:rsidR="00625D54" w:rsidRPr="00EC164D" w:rsidRDefault="00625D54" w:rsidP="00EC16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C164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</w:r>
    </w:p>
    <w:p w:rsidR="00E172A6" w:rsidRPr="00EC164D" w:rsidRDefault="00E172A6" w:rsidP="00EC164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E172A6" w:rsidRPr="00EC164D" w:rsidSect="00625D54">
      <w:type w:val="continuous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choolBookSanPi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8C0364"/>
    <w:multiLevelType w:val="hybridMultilevel"/>
    <w:tmpl w:val="C4683B16"/>
    <w:lvl w:ilvl="0" w:tplc="9DE85EE4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D34"/>
    <w:rsid w:val="000013EE"/>
    <w:rsid w:val="00003E87"/>
    <w:rsid w:val="00096E6C"/>
    <w:rsid w:val="001011C1"/>
    <w:rsid w:val="00146AC5"/>
    <w:rsid w:val="001524DA"/>
    <w:rsid w:val="001754E0"/>
    <w:rsid w:val="00184B8F"/>
    <w:rsid w:val="002047B9"/>
    <w:rsid w:val="002449D3"/>
    <w:rsid w:val="00253575"/>
    <w:rsid w:val="00282911"/>
    <w:rsid w:val="00284B05"/>
    <w:rsid w:val="002969BE"/>
    <w:rsid w:val="002B2770"/>
    <w:rsid w:val="002B3120"/>
    <w:rsid w:val="002E7AE4"/>
    <w:rsid w:val="003632E0"/>
    <w:rsid w:val="00396A13"/>
    <w:rsid w:val="003979C0"/>
    <w:rsid w:val="003E550D"/>
    <w:rsid w:val="004053F2"/>
    <w:rsid w:val="00415CD1"/>
    <w:rsid w:val="004346A5"/>
    <w:rsid w:val="00503E6C"/>
    <w:rsid w:val="005172E7"/>
    <w:rsid w:val="00563EBF"/>
    <w:rsid w:val="005A7E2C"/>
    <w:rsid w:val="005C2D26"/>
    <w:rsid w:val="005D7A1A"/>
    <w:rsid w:val="005F2AC8"/>
    <w:rsid w:val="00625D54"/>
    <w:rsid w:val="00673E21"/>
    <w:rsid w:val="006867E7"/>
    <w:rsid w:val="006D2505"/>
    <w:rsid w:val="0072410F"/>
    <w:rsid w:val="007B044A"/>
    <w:rsid w:val="008040E7"/>
    <w:rsid w:val="00813881"/>
    <w:rsid w:val="00817B13"/>
    <w:rsid w:val="00823D6A"/>
    <w:rsid w:val="00890F0A"/>
    <w:rsid w:val="008A6320"/>
    <w:rsid w:val="008C7886"/>
    <w:rsid w:val="008F51CF"/>
    <w:rsid w:val="00903C92"/>
    <w:rsid w:val="009338B8"/>
    <w:rsid w:val="00971025"/>
    <w:rsid w:val="009711F5"/>
    <w:rsid w:val="009C7FA0"/>
    <w:rsid w:val="009F5ADD"/>
    <w:rsid w:val="00A373F8"/>
    <w:rsid w:val="00A6111D"/>
    <w:rsid w:val="00A75062"/>
    <w:rsid w:val="00AE0C87"/>
    <w:rsid w:val="00B32117"/>
    <w:rsid w:val="00B835FE"/>
    <w:rsid w:val="00B93FE4"/>
    <w:rsid w:val="00BA66FA"/>
    <w:rsid w:val="00BB2B15"/>
    <w:rsid w:val="00BB67E8"/>
    <w:rsid w:val="00BD5D34"/>
    <w:rsid w:val="00C33E90"/>
    <w:rsid w:val="00D02AF9"/>
    <w:rsid w:val="00D03F85"/>
    <w:rsid w:val="00D74505"/>
    <w:rsid w:val="00D950BE"/>
    <w:rsid w:val="00D9759C"/>
    <w:rsid w:val="00DC1A15"/>
    <w:rsid w:val="00DC5601"/>
    <w:rsid w:val="00DF009B"/>
    <w:rsid w:val="00DF3133"/>
    <w:rsid w:val="00E172A6"/>
    <w:rsid w:val="00E355D1"/>
    <w:rsid w:val="00E53A91"/>
    <w:rsid w:val="00E618F7"/>
    <w:rsid w:val="00E63B75"/>
    <w:rsid w:val="00EC164D"/>
    <w:rsid w:val="00EC36E1"/>
    <w:rsid w:val="00ED2CE5"/>
    <w:rsid w:val="00ED6E31"/>
    <w:rsid w:val="00F6146B"/>
    <w:rsid w:val="00F85679"/>
    <w:rsid w:val="00F94837"/>
    <w:rsid w:val="00FA0B88"/>
    <w:rsid w:val="00FC06E9"/>
    <w:rsid w:val="00FF3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styleId="a3">
    <w:name w:val="Hyperlink"/>
    <w:basedOn w:val="a0"/>
    <w:rsid w:val="00EC164D"/>
    <w:rPr>
      <w:color w:val="0000FF"/>
      <w:u w:val="single"/>
      <w:lang/>
    </w:rPr>
  </w:style>
  <w:style w:type="paragraph" w:styleId="a4">
    <w:name w:val="Normal (Web)"/>
    <w:basedOn w:val="a"/>
    <w:rsid w:val="00EC164D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c21">
    <w:name w:val="c21"/>
    <w:basedOn w:val="a0"/>
    <w:rsid w:val="00EC164D"/>
  </w:style>
  <w:style w:type="character" w:customStyle="1" w:styleId="c21c42">
    <w:name w:val="c21 c42"/>
    <w:basedOn w:val="a0"/>
    <w:rsid w:val="00EC164D"/>
  </w:style>
  <w:style w:type="character" w:customStyle="1" w:styleId="c1">
    <w:name w:val="c1"/>
    <w:basedOn w:val="a0"/>
    <w:rsid w:val="00EC164D"/>
  </w:style>
  <w:style w:type="paragraph" w:customStyle="1" w:styleId="c27">
    <w:name w:val="c27"/>
    <w:basedOn w:val="a"/>
    <w:rsid w:val="00EC164D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styleId="a3">
    <w:name w:val="Hyperlink"/>
    <w:basedOn w:val="a0"/>
    <w:rsid w:val="00EC164D"/>
    <w:rPr>
      <w:color w:val="0000FF"/>
      <w:u w:val="single"/>
      <w:lang/>
    </w:rPr>
  </w:style>
  <w:style w:type="paragraph" w:styleId="a4">
    <w:name w:val="Normal (Web)"/>
    <w:basedOn w:val="a"/>
    <w:rsid w:val="00EC164D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c21">
    <w:name w:val="c21"/>
    <w:basedOn w:val="a0"/>
    <w:rsid w:val="00EC164D"/>
  </w:style>
  <w:style w:type="character" w:customStyle="1" w:styleId="c21c42">
    <w:name w:val="c21 c42"/>
    <w:basedOn w:val="a0"/>
    <w:rsid w:val="00EC164D"/>
  </w:style>
  <w:style w:type="character" w:customStyle="1" w:styleId="c1">
    <w:name w:val="c1"/>
    <w:basedOn w:val="a0"/>
    <w:rsid w:val="00EC164D"/>
  </w:style>
  <w:style w:type="paragraph" w:customStyle="1" w:styleId="c27">
    <w:name w:val="c27"/>
    <w:basedOn w:val="a"/>
    <w:rsid w:val="00EC164D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98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81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33</Pages>
  <Words>14323</Words>
  <Characters>81642</Characters>
  <Application>Microsoft Office Word</Application>
  <DocSecurity>0</DocSecurity>
  <Lines>680</Lines>
  <Paragraphs>191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2020-11-07T09:20:00Z</dcterms:created>
  <dcterms:modified xsi:type="dcterms:W3CDTF">2020-11-07T09:56:00Z</dcterms:modified>
</cp:coreProperties>
</file>